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94CEC" w14:textId="7BCED160" w:rsidR="00705535" w:rsidRPr="001D28FA" w:rsidRDefault="00910C9E" w:rsidP="00155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18"/>
        </w:rPr>
      </w:pPr>
      <w:r w:rsidRPr="001D28FA">
        <w:rPr>
          <w:rFonts w:ascii="Palatino" w:hAnsi="Palatino"/>
          <w:sz w:val="18"/>
        </w:rPr>
        <w:t xml:space="preserve"> </w:t>
      </w:r>
      <w:r w:rsidR="00705535" w:rsidRPr="001D28FA">
        <w:rPr>
          <w:rFonts w:ascii="Palatino" w:hAnsi="Palatino"/>
          <w:sz w:val="18"/>
        </w:rPr>
        <w:t xml:space="preserve">[updated </w:t>
      </w:r>
      <w:r w:rsidR="001553EC">
        <w:rPr>
          <w:rFonts w:ascii="Palatino" w:hAnsi="Palatino"/>
          <w:sz w:val="18"/>
        </w:rPr>
        <w:t>9/7/17</w:t>
      </w:r>
      <w:r w:rsidR="00705535" w:rsidRPr="001D28FA">
        <w:rPr>
          <w:rFonts w:ascii="Palatino" w:hAnsi="Palatino"/>
          <w:sz w:val="18"/>
        </w:rPr>
        <w:t>]</w:t>
      </w:r>
    </w:p>
    <w:p w14:paraId="3628A15F" w14:textId="77777777" w:rsidR="008C0CF6"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4FC396B9" w14:textId="77777777" w:rsidR="008C0CF6"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1D7A0F8D"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 xml:space="preserve">Jon Solomon – Dept. of the Classics </w:t>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(217) 333-0973 (O)</w:t>
      </w:r>
    </w:p>
    <w:p w14:paraId="6EB34D9D"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 xml:space="preserve">4056 Foreign Languages </w:t>
      </w:r>
      <w:proofErr w:type="spellStart"/>
      <w:r>
        <w:rPr>
          <w:rFonts w:ascii="Palatino" w:hAnsi="Palatino"/>
        </w:rPr>
        <w:t>Bldg</w:t>
      </w:r>
      <w:proofErr w:type="spellEnd"/>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(217) 333-1008 (M)</w:t>
      </w:r>
    </w:p>
    <w:p w14:paraId="6FB5857B"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University of Illinois</w:t>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 xml:space="preserve">(217) 220-0240 (C) </w:t>
      </w:r>
    </w:p>
    <w:p w14:paraId="21CEACDB" w14:textId="0ADBBEEA" w:rsidR="00705535" w:rsidRPr="001553EC"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lang w:val="it-IT"/>
        </w:rPr>
      </w:pPr>
      <w:r w:rsidRPr="001553EC">
        <w:rPr>
          <w:rFonts w:ascii="Palatino" w:hAnsi="Palatino"/>
          <w:lang w:val="it-IT"/>
        </w:rPr>
        <w:t>Urbana, IL  61801</w:t>
      </w:r>
      <w:r w:rsidRPr="001553EC">
        <w:rPr>
          <w:rFonts w:ascii="Palatino" w:hAnsi="Palatino"/>
          <w:lang w:val="it-IT"/>
        </w:rPr>
        <w:tab/>
      </w:r>
      <w:r w:rsidRPr="001553EC">
        <w:rPr>
          <w:rFonts w:ascii="Palatino" w:hAnsi="Palatino"/>
          <w:lang w:val="it-IT"/>
        </w:rPr>
        <w:tab/>
      </w:r>
      <w:r w:rsidRPr="001553EC">
        <w:rPr>
          <w:rFonts w:ascii="Palatino" w:hAnsi="Palatino"/>
          <w:lang w:val="it-IT"/>
        </w:rPr>
        <w:tab/>
      </w:r>
      <w:r w:rsidRPr="001553EC">
        <w:rPr>
          <w:rFonts w:ascii="Palatino" w:hAnsi="Palatino"/>
          <w:lang w:val="it-IT"/>
        </w:rPr>
        <w:tab/>
      </w:r>
      <w:r w:rsidRPr="001553EC">
        <w:rPr>
          <w:rFonts w:ascii="Palatino" w:hAnsi="Palatino"/>
          <w:lang w:val="it-IT"/>
        </w:rPr>
        <w:tab/>
      </w:r>
      <w:r w:rsidRPr="001553EC">
        <w:rPr>
          <w:rFonts w:ascii="Palatino" w:hAnsi="Palatino"/>
          <w:lang w:val="it-IT"/>
        </w:rPr>
        <w:tab/>
      </w:r>
      <w:r w:rsidRPr="001553EC">
        <w:rPr>
          <w:rFonts w:ascii="Palatino" w:hAnsi="Palatino"/>
          <w:lang w:val="it-IT"/>
        </w:rPr>
        <w:tab/>
      </w:r>
      <w:r w:rsidRPr="001553EC">
        <w:rPr>
          <w:rFonts w:ascii="Palatino" w:hAnsi="Palatino"/>
          <w:lang w:val="it-IT"/>
        </w:rPr>
        <w:tab/>
        <w:t xml:space="preserve"> </w:t>
      </w:r>
      <w:proofErr w:type="spellStart"/>
      <w:r w:rsidRPr="001553EC">
        <w:rPr>
          <w:rFonts w:ascii="Palatino" w:hAnsi="Palatino"/>
          <w:sz w:val="20"/>
          <w:lang w:val="it-IT"/>
        </w:rPr>
        <w:t>josolomo@</w:t>
      </w:r>
      <w:r w:rsidR="009D4610" w:rsidRPr="001553EC">
        <w:rPr>
          <w:rFonts w:ascii="Palatino" w:hAnsi="Palatino"/>
          <w:sz w:val="20"/>
          <w:lang w:val="it-IT"/>
        </w:rPr>
        <w:t>illinois</w:t>
      </w:r>
      <w:r w:rsidRPr="001553EC">
        <w:rPr>
          <w:rFonts w:ascii="Palatino" w:hAnsi="Palatino"/>
          <w:sz w:val="20"/>
          <w:lang w:val="it-IT"/>
        </w:rPr>
        <w:t>.edu</w:t>
      </w:r>
      <w:proofErr w:type="spellEnd"/>
      <w:r w:rsidRPr="001553EC">
        <w:rPr>
          <w:rFonts w:ascii="Palatino" w:hAnsi="Palatino"/>
          <w:lang w:val="it-IT"/>
        </w:rPr>
        <w:tab/>
      </w:r>
    </w:p>
    <w:p w14:paraId="10CA1A10" w14:textId="77777777" w:rsidR="008C0CF6" w:rsidRPr="001553EC"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lang w:val="it-IT"/>
        </w:rPr>
      </w:pPr>
    </w:p>
    <w:p w14:paraId="34569CBF" w14:textId="77777777" w:rsidR="008C0CF6" w:rsidRPr="001553EC"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lang w:val="it-IT"/>
        </w:rPr>
      </w:pPr>
    </w:p>
    <w:p w14:paraId="79C8296B"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b/>
        </w:rPr>
      </w:pPr>
      <w:r>
        <w:rPr>
          <w:rFonts w:ascii="Palatino" w:hAnsi="Palatino"/>
          <w:b/>
        </w:rPr>
        <w:t xml:space="preserve">I.  </w:t>
      </w:r>
      <w:r>
        <w:rPr>
          <w:rFonts w:ascii="Palatino" w:hAnsi="Palatino"/>
          <w:b/>
          <w:u w:val="single"/>
        </w:rPr>
        <w:t>EDUCATION</w:t>
      </w:r>
    </w:p>
    <w:p w14:paraId="0EE9EC81"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3F22C371" w14:textId="77777777" w:rsidR="00EE6A5D" w:rsidRDefault="00EE6A5D" w:rsidP="00EE6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ab/>
        <w:t>University of North Carolina</w:t>
      </w:r>
      <w:r>
        <w:rPr>
          <w:rFonts w:ascii="Palatino" w:hAnsi="Palatino"/>
        </w:rPr>
        <w:tab/>
      </w:r>
      <w:r>
        <w:rPr>
          <w:rFonts w:ascii="Palatino" w:hAnsi="Palatino"/>
        </w:rPr>
        <w:tab/>
        <w:t>1974 -1980</w:t>
      </w:r>
      <w:r>
        <w:rPr>
          <w:rFonts w:ascii="Palatino" w:hAnsi="Palatino"/>
        </w:rPr>
        <w:tab/>
      </w:r>
      <w:r>
        <w:rPr>
          <w:rFonts w:ascii="Palatino" w:hAnsi="Palatino"/>
        </w:rPr>
        <w:tab/>
        <w:t>PhD (Classics)</w:t>
      </w:r>
    </w:p>
    <w:p w14:paraId="33B090D5" w14:textId="77777777" w:rsidR="00EE6A5D" w:rsidRDefault="00EE6A5D" w:rsidP="00EE6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ab/>
        <w:t>University of North Carolina</w:t>
      </w:r>
      <w:r>
        <w:rPr>
          <w:rFonts w:ascii="Palatino" w:hAnsi="Palatino"/>
        </w:rPr>
        <w:tab/>
      </w:r>
      <w:r>
        <w:rPr>
          <w:rFonts w:ascii="Palatino" w:hAnsi="Palatino"/>
        </w:rPr>
        <w:tab/>
        <w:t>1972 -1974</w:t>
      </w:r>
      <w:r>
        <w:rPr>
          <w:rFonts w:ascii="Palatino" w:hAnsi="Palatino"/>
        </w:rPr>
        <w:tab/>
      </w:r>
      <w:r>
        <w:rPr>
          <w:rFonts w:ascii="Palatino" w:hAnsi="Palatino"/>
        </w:rPr>
        <w:tab/>
        <w:t>MA (Greek)</w:t>
      </w:r>
    </w:p>
    <w:p w14:paraId="17B0F97F" w14:textId="77777777" w:rsidR="00EE6A5D" w:rsidRDefault="00705535" w:rsidP="00EE6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ab/>
      </w:r>
      <w:r w:rsidR="00EE6A5D">
        <w:rPr>
          <w:rFonts w:ascii="Palatino" w:hAnsi="Palatino"/>
        </w:rPr>
        <w:t>University of Chicago</w:t>
      </w:r>
      <w:r w:rsidR="00EE6A5D">
        <w:rPr>
          <w:rFonts w:ascii="Palatino" w:hAnsi="Palatino"/>
        </w:rPr>
        <w:tab/>
      </w:r>
      <w:r w:rsidR="00EE6A5D">
        <w:rPr>
          <w:rFonts w:ascii="Palatino" w:hAnsi="Palatino"/>
        </w:rPr>
        <w:tab/>
      </w:r>
      <w:r w:rsidR="00EE6A5D">
        <w:rPr>
          <w:rFonts w:ascii="Palatino" w:hAnsi="Palatino"/>
        </w:rPr>
        <w:tab/>
        <w:t>1968 -1972</w:t>
      </w:r>
      <w:r w:rsidR="00EE6A5D">
        <w:rPr>
          <w:rFonts w:ascii="Palatino" w:hAnsi="Palatino"/>
        </w:rPr>
        <w:tab/>
      </w:r>
      <w:r w:rsidR="00EE6A5D">
        <w:rPr>
          <w:rFonts w:ascii="Palatino" w:hAnsi="Palatino"/>
        </w:rPr>
        <w:tab/>
        <w:t>BA (Classics)</w:t>
      </w:r>
    </w:p>
    <w:p w14:paraId="7B6046DD" w14:textId="77777777" w:rsidR="00705535" w:rsidRDefault="00EE6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ab/>
      </w:r>
      <w:r w:rsidR="00705535">
        <w:rPr>
          <w:rFonts w:ascii="Palatino" w:hAnsi="Palatino"/>
        </w:rPr>
        <w:t>University of Michigan</w:t>
      </w:r>
      <w:r w:rsidR="00705535">
        <w:rPr>
          <w:rFonts w:ascii="Palatino" w:hAnsi="Palatino"/>
        </w:rPr>
        <w:tab/>
      </w:r>
      <w:r w:rsidR="00705535">
        <w:rPr>
          <w:rFonts w:ascii="Palatino" w:hAnsi="Palatino"/>
        </w:rPr>
        <w:tab/>
      </w:r>
      <w:r w:rsidR="00705535">
        <w:rPr>
          <w:rFonts w:ascii="Palatino" w:hAnsi="Palatino"/>
        </w:rPr>
        <w:tab/>
        <w:t>1966, 1967          (summer sessions)</w:t>
      </w:r>
    </w:p>
    <w:p w14:paraId="378B824C"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7E127ABE" w14:textId="6DDAAA4E"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u w:val="single"/>
        </w:rPr>
      </w:pPr>
      <w:r>
        <w:rPr>
          <w:rFonts w:ascii="Palatino" w:hAnsi="Palatino"/>
        </w:rPr>
        <w:tab/>
      </w:r>
      <w:r>
        <w:rPr>
          <w:rFonts w:ascii="Palatino" w:hAnsi="Palatino"/>
          <w:u w:val="single"/>
        </w:rPr>
        <w:t>Doctoral Dissertation</w:t>
      </w:r>
      <w:r>
        <w:rPr>
          <w:rFonts w:ascii="Palatino" w:hAnsi="Palatino"/>
        </w:rPr>
        <w:t xml:space="preserve">:  </w:t>
      </w:r>
      <w:proofErr w:type="spellStart"/>
      <w:r>
        <w:rPr>
          <w:rFonts w:ascii="Palatino" w:hAnsi="Palatino"/>
          <w:u w:val="single"/>
        </w:rPr>
        <w:t>Cleonides</w:t>
      </w:r>
      <w:proofErr w:type="spellEnd"/>
      <w:r>
        <w:rPr>
          <w:rFonts w:ascii="Palatino" w:hAnsi="Palatino"/>
          <w:u w:val="single"/>
        </w:rPr>
        <w:t xml:space="preserve"> </w:t>
      </w:r>
      <w:proofErr w:type="spellStart"/>
      <w:r w:rsidR="00B35AB1">
        <w:rPr>
          <w:rFonts w:ascii="New Athena Unicode" w:hAnsi="New Athena Unicode"/>
          <w:u w:val="single"/>
        </w:rPr>
        <w:t>Εἰσ</w:t>
      </w:r>
      <w:proofErr w:type="spellEnd"/>
      <w:r w:rsidR="00B35AB1">
        <w:rPr>
          <w:rFonts w:ascii="New Athena Unicode" w:hAnsi="New Athena Unicode"/>
          <w:u w:val="single"/>
        </w:rPr>
        <w:t>α</w:t>
      </w:r>
      <w:proofErr w:type="spellStart"/>
      <w:r w:rsidR="00B35AB1">
        <w:rPr>
          <w:rFonts w:ascii="New Athena Unicode" w:hAnsi="New Athena Unicode"/>
          <w:u w:val="single"/>
        </w:rPr>
        <w:t>γωγή</w:t>
      </w:r>
      <w:proofErr w:type="spellEnd"/>
      <w:r w:rsidR="00B35AB1">
        <w:rPr>
          <w:rFonts w:ascii="New Athena Unicode" w:hAnsi="New Athena Unicode"/>
          <w:u w:val="single"/>
        </w:rPr>
        <w:t xml:space="preserve"> </w:t>
      </w:r>
      <w:proofErr w:type="spellStart"/>
      <w:r w:rsidR="00B35AB1">
        <w:rPr>
          <w:rFonts w:ascii="New Athena Unicode" w:hAnsi="New Athena Unicode"/>
          <w:u w:val="single"/>
        </w:rPr>
        <w:t>ἁρμονική</w:t>
      </w:r>
      <w:proofErr w:type="spellEnd"/>
      <w:r>
        <w:rPr>
          <w:rFonts w:ascii="Palatino" w:hAnsi="Palatino"/>
          <w:u w:val="single"/>
        </w:rPr>
        <w:t xml:space="preserve">: a critical edition, </w:t>
      </w:r>
    </w:p>
    <w:p w14:paraId="25FBC2C3"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ab/>
      </w:r>
      <w:r>
        <w:rPr>
          <w:rFonts w:ascii="Palatino" w:hAnsi="Palatino"/>
        </w:rPr>
        <w:tab/>
      </w:r>
      <w:r>
        <w:rPr>
          <w:rFonts w:ascii="Palatino" w:hAnsi="Palatino"/>
          <w:u w:val="single"/>
        </w:rPr>
        <w:t>translation and commentary</w:t>
      </w:r>
      <w:r>
        <w:rPr>
          <w:rFonts w:ascii="Palatino" w:hAnsi="Palatino"/>
        </w:rPr>
        <w:t xml:space="preserve"> (Philip A. </w:t>
      </w:r>
      <w:proofErr w:type="spellStart"/>
      <w:r>
        <w:rPr>
          <w:rFonts w:ascii="Palatino" w:hAnsi="Palatino"/>
        </w:rPr>
        <w:t>Stadter</w:t>
      </w:r>
      <w:proofErr w:type="spellEnd"/>
      <w:r>
        <w:rPr>
          <w:rFonts w:ascii="Palatino" w:hAnsi="Palatino"/>
        </w:rPr>
        <w:t>, advisor)</w:t>
      </w:r>
    </w:p>
    <w:p w14:paraId="466B7081" w14:textId="77777777" w:rsidR="008C0CF6"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22C7F183" w14:textId="77777777" w:rsidR="008C0CF6"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6B88F099"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b/>
        </w:rPr>
      </w:pPr>
      <w:r>
        <w:rPr>
          <w:rFonts w:ascii="Palatino" w:hAnsi="Palatino"/>
          <w:b/>
        </w:rPr>
        <w:t xml:space="preserve">II.  </w:t>
      </w:r>
      <w:r>
        <w:rPr>
          <w:rFonts w:ascii="Palatino" w:hAnsi="Palatino"/>
          <w:b/>
          <w:u w:val="single"/>
        </w:rPr>
        <w:t>MAJOR FIELDS</w:t>
      </w:r>
    </w:p>
    <w:p w14:paraId="7F831EC1"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 xml:space="preserve">  </w:t>
      </w:r>
    </w:p>
    <w:p w14:paraId="643FD802" w14:textId="7B75D622" w:rsidR="008C0CF6" w:rsidRDefault="00705535" w:rsidP="003A1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ab/>
        <w:t xml:space="preserve">The Classical Tradition, esp. in </w:t>
      </w:r>
      <w:r w:rsidR="00EE6A5D">
        <w:rPr>
          <w:rFonts w:ascii="Palatino" w:hAnsi="Palatino"/>
        </w:rPr>
        <w:t>Film</w:t>
      </w:r>
      <w:r w:rsidR="003A17EE">
        <w:rPr>
          <w:rFonts w:ascii="Palatino" w:hAnsi="Palatino"/>
        </w:rPr>
        <w:t>,</w:t>
      </w:r>
      <w:r>
        <w:rPr>
          <w:rFonts w:ascii="Palatino" w:hAnsi="Palatino"/>
        </w:rPr>
        <w:t xml:space="preserve"> Opera</w:t>
      </w:r>
      <w:r w:rsidR="00EE6A5D">
        <w:rPr>
          <w:rFonts w:ascii="Palatino" w:hAnsi="Palatino"/>
        </w:rPr>
        <w:t xml:space="preserve">, </w:t>
      </w:r>
      <w:r w:rsidR="003A17EE">
        <w:rPr>
          <w:rFonts w:ascii="Palatino" w:hAnsi="Palatino"/>
        </w:rPr>
        <w:t xml:space="preserve">Boccaccio, </w:t>
      </w:r>
      <w:r w:rsidR="00EE6A5D">
        <w:rPr>
          <w:rFonts w:ascii="Palatino" w:hAnsi="Palatino"/>
        </w:rPr>
        <w:t xml:space="preserve">and </w:t>
      </w:r>
      <w:r w:rsidR="00EE6A5D">
        <w:rPr>
          <w:rFonts w:ascii="Palatino" w:hAnsi="Palatino"/>
          <w:i/>
        </w:rPr>
        <w:t>Ben-</w:t>
      </w:r>
      <w:proofErr w:type="spellStart"/>
      <w:r w:rsidR="00EE6A5D">
        <w:rPr>
          <w:rFonts w:ascii="Palatino" w:hAnsi="Palatino"/>
          <w:i/>
        </w:rPr>
        <w:t>Hur</w:t>
      </w:r>
      <w:proofErr w:type="spellEnd"/>
      <w:r>
        <w:rPr>
          <w:rFonts w:ascii="Palatino" w:hAnsi="Palatino"/>
        </w:rPr>
        <w:t xml:space="preserve"> </w:t>
      </w:r>
    </w:p>
    <w:p w14:paraId="004EB559" w14:textId="77777777" w:rsidR="008C0CF6"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ab/>
      </w:r>
      <w:r w:rsidR="00705535">
        <w:rPr>
          <w:rFonts w:ascii="Palatino" w:hAnsi="Palatino"/>
        </w:rPr>
        <w:t>Greek Mythology</w:t>
      </w:r>
    </w:p>
    <w:p w14:paraId="668FCB08" w14:textId="77777777" w:rsidR="008C0CF6"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ab/>
      </w:r>
      <w:r w:rsidR="00705535">
        <w:rPr>
          <w:rFonts w:ascii="Palatino" w:hAnsi="Palatino"/>
        </w:rPr>
        <w:t>Ancient Greek Music &amp; Poetry</w:t>
      </w:r>
    </w:p>
    <w:p w14:paraId="356CD87C" w14:textId="77777777" w:rsidR="008C0CF6"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ab/>
      </w:r>
      <w:r w:rsidR="00705535">
        <w:rPr>
          <w:rFonts w:ascii="Palatino" w:hAnsi="Palatino"/>
        </w:rPr>
        <w:t xml:space="preserve">Roman Culinary Arts </w:t>
      </w:r>
    </w:p>
    <w:p w14:paraId="2BB9E876" w14:textId="77777777" w:rsidR="00705535"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ab/>
      </w:r>
      <w:r w:rsidR="00705535">
        <w:rPr>
          <w:rFonts w:ascii="Palatino" w:hAnsi="Palatino"/>
        </w:rPr>
        <w:t>The Three Stooges</w:t>
      </w:r>
    </w:p>
    <w:p w14:paraId="1617C16C" w14:textId="77777777" w:rsidR="008C0CF6"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rPr>
      </w:pPr>
    </w:p>
    <w:p w14:paraId="28641BCF"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rPr>
      </w:pPr>
    </w:p>
    <w:p w14:paraId="238BAA4B"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b/>
        </w:rPr>
      </w:pPr>
      <w:r>
        <w:rPr>
          <w:rFonts w:ascii="Palatino" w:hAnsi="Palatino"/>
          <w:b/>
        </w:rPr>
        <w:t xml:space="preserve">III.  </w:t>
      </w:r>
      <w:r>
        <w:rPr>
          <w:rFonts w:ascii="Palatino" w:hAnsi="Palatino"/>
          <w:b/>
          <w:u w:val="single"/>
        </w:rPr>
        <w:t>EMPLOYMENT</w:t>
      </w:r>
      <w:r>
        <w:rPr>
          <w:rFonts w:ascii="Palatino" w:hAnsi="Palatino"/>
          <w:b/>
        </w:rPr>
        <w:t>:</w:t>
      </w:r>
    </w:p>
    <w:p w14:paraId="4010CDC5"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5FB2E631" w14:textId="77777777" w:rsidR="00B77AAC" w:rsidRDefault="00EE6A5D" w:rsidP="00EE6A5D">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 xml:space="preserve">     University of Illinois</w:t>
      </w:r>
      <w:r w:rsidR="00B77AAC">
        <w:rPr>
          <w:rFonts w:ascii="Palatino" w:hAnsi="Palatino"/>
        </w:rPr>
        <w:t xml:space="preserve">: </w:t>
      </w:r>
    </w:p>
    <w:p w14:paraId="6D35C7A8" w14:textId="77777777" w:rsidR="00B77AAC" w:rsidRDefault="00B77AAC" w:rsidP="00EE6A5D">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ab/>
      </w:r>
      <w:r w:rsidR="00EE6A5D">
        <w:rPr>
          <w:rFonts w:ascii="Palatino" w:hAnsi="Palatino"/>
        </w:rPr>
        <w:t xml:space="preserve">Robert D. Novak Professor of Western Civilization </w:t>
      </w:r>
      <w:r>
        <w:rPr>
          <w:rFonts w:ascii="Palatino" w:hAnsi="Palatino"/>
        </w:rPr>
        <w:t>&amp; Culture</w:t>
      </w:r>
    </w:p>
    <w:p w14:paraId="43395A6A" w14:textId="77777777" w:rsidR="00EE6A5D" w:rsidRDefault="00B77AAC" w:rsidP="00EE6A5D">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ab/>
      </w:r>
      <w:r w:rsidR="00EE6A5D">
        <w:rPr>
          <w:rFonts w:ascii="Palatino" w:hAnsi="Palatino"/>
        </w:rPr>
        <w:t>Professor of Cinema Studies</w:t>
      </w:r>
      <w:r w:rsidR="00EE6A5D">
        <w:rPr>
          <w:rFonts w:ascii="Palatino" w:hAnsi="Palatino"/>
        </w:rPr>
        <w:tab/>
      </w:r>
      <w:r w:rsidR="00EE6A5D">
        <w:rPr>
          <w:rFonts w:ascii="Palatino" w:hAnsi="Palatino"/>
        </w:rPr>
        <w:tab/>
      </w:r>
      <w:r w:rsidR="00EE6A5D">
        <w:rPr>
          <w:rFonts w:ascii="Palatino" w:hAnsi="Palatino"/>
        </w:rPr>
        <w:tab/>
      </w:r>
      <w:r>
        <w:rPr>
          <w:rFonts w:ascii="Palatino" w:hAnsi="Palatino"/>
        </w:rPr>
        <w:tab/>
      </w:r>
      <w:r>
        <w:rPr>
          <w:rFonts w:ascii="Palatino" w:hAnsi="Palatino"/>
        </w:rPr>
        <w:tab/>
      </w:r>
      <w:r>
        <w:rPr>
          <w:rFonts w:ascii="Palatino" w:hAnsi="Palatino"/>
        </w:rPr>
        <w:tab/>
      </w:r>
      <w:r w:rsidR="00EE6A5D">
        <w:rPr>
          <w:rFonts w:ascii="Palatino" w:hAnsi="Palatino"/>
        </w:rPr>
        <w:t>2005-</w:t>
      </w:r>
    </w:p>
    <w:p w14:paraId="0A4E5B05" w14:textId="77777777" w:rsidR="008C0CF6" w:rsidRDefault="008C0CF6" w:rsidP="00B77AAC">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p>
    <w:p w14:paraId="7B067F5E" w14:textId="77777777" w:rsidR="00B77AAC" w:rsidRDefault="00B77AAC" w:rsidP="00B77AAC">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 xml:space="preserve">     University of Arizona</w:t>
      </w:r>
      <w:r>
        <w:rPr>
          <w:rFonts w:ascii="Palatino" w:hAnsi="Palatino"/>
        </w:rPr>
        <w:tab/>
      </w:r>
      <w:r>
        <w:rPr>
          <w:rFonts w:ascii="Palatino" w:hAnsi="Palatino"/>
        </w:rPr>
        <w:tab/>
      </w:r>
    </w:p>
    <w:p w14:paraId="43512DF6" w14:textId="77777777" w:rsidR="00B77AAC" w:rsidRDefault="00B77AAC" w:rsidP="00B77AAC">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ab/>
        <w:t>Professor of Classics</w:t>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1996-2005</w:t>
      </w:r>
    </w:p>
    <w:p w14:paraId="1C5D171A" w14:textId="77777777" w:rsidR="00B77AAC" w:rsidRDefault="00B77AAC" w:rsidP="00B77AAC">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ab/>
        <w:t>Associate Professor</w:t>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1983-1996</w:t>
      </w:r>
    </w:p>
    <w:p w14:paraId="3A4C0707" w14:textId="77777777" w:rsidR="00B77AAC" w:rsidRDefault="00B77AAC" w:rsidP="00B77AAC">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ab/>
      </w:r>
      <w:r>
        <w:rPr>
          <w:rFonts w:ascii="Palatino" w:hAnsi="Palatino"/>
        </w:rPr>
        <w:tab/>
        <w:t>[Associated Faculty: Religious Studies Program]</w:t>
      </w:r>
    </w:p>
    <w:p w14:paraId="11B6756E" w14:textId="77777777" w:rsidR="008C0CF6" w:rsidRDefault="008C0CF6" w:rsidP="00B77AAC">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p>
    <w:p w14:paraId="1FC3C74B" w14:textId="77777777" w:rsidR="005D6029" w:rsidRDefault="00B77AAC" w:rsidP="00B77AAC">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 xml:space="preserve">     University of Minnesota</w:t>
      </w:r>
      <w:r>
        <w:rPr>
          <w:rFonts w:ascii="Palatino" w:hAnsi="Palatino"/>
        </w:rPr>
        <w:tab/>
      </w:r>
    </w:p>
    <w:p w14:paraId="34C142EA" w14:textId="77777777" w:rsidR="00B77AAC" w:rsidRDefault="005D6029" w:rsidP="00B77AAC">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ab/>
      </w:r>
      <w:r w:rsidR="00B77AAC">
        <w:rPr>
          <w:rFonts w:ascii="Palatino" w:hAnsi="Palatino"/>
        </w:rPr>
        <w:t>Assistant Professor</w:t>
      </w:r>
      <w:r w:rsidR="00B77AAC">
        <w:rPr>
          <w:rFonts w:ascii="Palatino" w:hAnsi="Palatino"/>
        </w:rPr>
        <w:tab/>
        <w:t xml:space="preserve"> </w:t>
      </w:r>
      <w:r w:rsidR="00B77AAC">
        <w:rPr>
          <w:rFonts w:ascii="Palatino" w:hAnsi="Palatino"/>
        </w:rPr>
        <w:tab/>
      </w:r>
      <w:r w:rsidR="00B77AAC">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sidR="00B77AAC">
        <w:rPr>
          <w:rFonts w:ascii="Palatino" w:hAnsi="Palatino"/>
        </w:rPr>
        <w:t>1980-1983</w:t>
      </w:r>
    </w:p>
    <w:p w14:paraId="7530ED76" w14:textId="77777777" w:rsidR="005D6029" w:rsidRDefault="005D6029" w:rsidP="005D6029">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ab/>
        <w:t>Instructor</w:t>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1979-1980</w:t>
      </w:r>
    </w:p>
    <w:p w14:paraId="7112BBA1" w14:textId="77777777" w:rsidR="008C0CF6" w:rsidRDefault="008C0CF6" w:rsidP="005D6029">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p>
    <w:p w14:paraId="76B501C0" w14:textId="77777777" w:rsidR="005D6029" w:rsidRDefault="005D6029" w:rsidP="005D6029">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 xml:space="preserve">      University of Colorado</w:t>
      </w:r>
      <w:r>
        <w:rPr>
          <w:rFonts w:ascii="Palatino" w:hAnsi="Palatino"/>
        </w:rPr>
        <w:tab/>
      </w:r>
    </w:p>
    <w:p w14:paraId="1911231B" w14:textId="77777777" w:rsidR="005D6029" w:rsidRDefault="005D6029" w:rsidP="005D6029">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ab/>
        <w:t>Visiting Assistant Professor</w:t>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1977-1979</w:t>
      </w:r>
    </w:p>
    <w:p w14:paraId="417C7C21" w14:textId="77777777" w:rsidR="008C0CF6" w:rsidRDefault="008C0CF6">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p>
    <w:p w14:paraId="5FB2D61A" w14:textId="77777777" w:rsidR="005D6029" w:rsidRDefault="005D6029">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 xml:space="preserve">    </w:t>
      </w:r>
      <w:r w:rsidR="00705535">
        <w:rPr>
          <w:rFonts w:ascii="Palatino" w:hAnsi="Palatino"/>
        </w:rPr>
        <w:t>University of North Carolina</w:t>
      </w:r>
      <w:r w:rsidR="00705535">
        <w:rPr>
          <w:rFonts w:ascii="Palatino" w:hAnsi="Palatino"/>
        </w:rPr>
        <w:tab/>
      </w:r>
    </w:p>
    <w:p w14:paraId="6ACC94A9" w14:textId="77777777" w:rsidR="00705535" w:rsidRDefault="005D6029">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r>
        <w:rPr>
          <w:rFonts w:ascii="Palatino" w:hAnsi="Palatino"/>
        </w:rPr>
        <w:tab/>
      </w:r>
      <w:r w:rsidR="00705535">
        <w:rPr>
          <w:rFonts w:ascii="Palatino" w:hAnsi="Palatino"/>
        </w:rPr>
        <w:t>Instructor</w:t>
      </w:r>
      <w:r w:rsidR="00705535">
        <w:rPr>
          <w:rFonts w:ascii="Palatino" w:hAnsi="Palatino"/>
        </w:rPr>
        <w:tab/>
      </w:r>
      <w:r w:rsidR="00705535">
        <w:rPr>
          <w:rFonts w:ascii="Palatino" w:hAnsi="Palatino"/>
        </w:rPr>
        <w:tab/>
      </w:r>
      <w:r>
        <w:rPr>
          <w:rFonts w:ascii="Palatino" w:hAnsi="Palatino"/>
        </w:rPr>
        <w:tab/>
      </w:r>
      <w:r w:rsidR="00705535">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sidR="00705535">
        <w:rPr>
          <w:rFonts w:ascii="Palatino" w:hAnsi="Palatino"/>
        </w:rPr>
        <w:tab/>
        <w:t>1976-1977</w:t>
      </w:r>
    </w:p>
    <w:p w14:paraId="457002D7"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line="240" w:lineRule="atLeast"/>
        <w:ind w:right="-720"/>
        <w:rPr>
          <w:rFonts w:ascii="Palatino" w:hAnsi="Palatino"/>
        </w:rPr>
      </w:pPr>
    </w:p>
    <w:p w14:paraId="7529DE39" w14:textId="77777777" w:rsidR="00705535" w:rsidRDefault="00705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b/>
        </w:rPr>
      </w:pPr>
      <w:r>
        <w:rPr>
          <w:rFonts w:ascii="Palatino" w:hAnsi="Palatino"/>
          <w:b/>
        </w:rPr>
        <w:t xml:space="preserve">IV.  </w:t>
      </w:r>
      <w:r>
        <w:rPr>
          <w:rFonts w:ascii="Palatino" w:hAnsi="Palatino"/>
          <w:b/>
          <w:u w:val="single"/>
        </w:rPr>
        <w:t>HONORS AND AWARDS</w:t>
      </w:r>
      <w:r>
        <w:rPr>
          <w:rFonts w:ascii="Palatino" w:hAnsi="Palatino"/>
          <w:b/>
        </w:rPr>
        <w:t>:</w:t>
      </w:r>
    </w:p>
    <w:p w14:paraId="623F3507" w14:textId="77777777" w:rsidR="00705535" w:rsidRDefault="00705535">
      <w:pPr>
        <w:tabs>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s>
        <w:spacing w:line="240" w:lineRule="atLeast"/>
        <w:ind w:right="-720"/>
        <w:rPr>
          <w:rFonts w:ascii="Palatino" w:hAnsi="Palatino"/>
        </w:rPr>
      </w:pPr>
    </w:p>
    <w:p w14:paraId="2DE2455B" w14:textId="77777777" w:rsidR="005D6029" w:rsidRDefault="005D6029" w:rsidP="005D60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4320"/>
        <w:rPr>
          <w:rFonts w:ascii="Palatino" w:hAnsi="Palatino"/>
        </w:rPr>
      </w:pPr>
      <w:r>
        <w:rPr>
          <w:rFonts w:ascii="Palatino" w:hAnsi="Palatino"/>
        </w:rPr>
        <w:tab/>
        <w:t>Mortar Board Senior Honorary</w:t>
      </w:r>
      <w:r>
        <w:rPr>
          <w:rFonts w:ascii="Palatino" w:hAnsi="Palatino"/>
        </w:rPr>
        <w:tab/>
        <w:t>2005</w:t>
      </w:r>
      <w:r>
        <w:rPr>
          <w:rFonts w:ascii="Palatino" w:hAnsi="Palatino"/>
        </w:rPr>
        <w:tab/>
      </w:r>
      <w:r>
        <w:rPr>
          <w:rFonts w:ascii="Palatino" w:hAnsi="Palatino"/>
        </w:rPr>
        <w:tab/>
        <w:t>Faculty Tea Outstanding Dedication</w:t>
      </w:r>
    </w:p>
    <w:p w14:paraId="5C8B788B" w14:textId="77777777" w:rsidR="005D6029" w:rsidRDefault="005D6029" w:rsidP="005D60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4320"/>
        <w:rPr>
          <w:rFonts w:ascii="Palatino" w:hAnsi="Palatino"/>
        </w:rPr>
      </w:pPr>
      <w:r>
        <w:rPr>
          <w:rFonts w:ascii="Palatino" w:hAnsi="Palatino"/>
        </w:rPr>
        <w:tab/>
        <w:t xml:space="preserve">University of Arizona Honors </w:t>
      </w:r>
      <w:r>
        <w:rPr>
          <w:rFonts w:ascii="Palatino" w:hAnsi="Palatino"/>
        </w:rPr>
        <w:tab/>
        <w:t>2000</w:t>
      </w:r>
      <w:r>
        <w:rPr>
          <w:rFonts w:ascii="Palatino" w:hAnsi="Palatino"/>
        </w:rPr>
        <w:tab/>
      </w:r>
      <w:r>
        <w:rPr>
          <w:rFonts w:ascii="Palatino" w:hAnsi="Palatino"/>
        </w:rPr>
        <w:tab/>
        <w:t>Five-Star Faculty Award</w:t>
      </w:r>
    </w:p>
    <w:p w14:paraId="6D9C4715" w14:textId="77777777" w:rsidR="005D6029" w:rsidRDefault="005D6029" w:rsidP="005D60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4320"/>
        <w:rPr>
          <w:rFonts w:ascii="Palatino" w:hAnsi="Palatino"/>
        </w:rPr>
      </w:pPr>
      <w:r>
        <w:rPr>
          <w:rFonts w:ascii="Palatino" w:hAnsi="Palatino"/>
        </w:rPr>
        <w:tab/>
        <w:t>Humanities Seminars Program</w:t>
      </w:r>
      <w:r>
        <w:rPr>
          <w:rFonts w:ascii="Palatino" w:hAnsi="Palatino"/>
        </w:rPr>
        <w:tab/>
        <w:t>1998</w:t>
      </w:r>
      <w:r>
        <w:rPr>
          <w:rFonts w:ascii="Palatino" w:hAnsi="Palatino"/>
        </w:rPr>
        <w:tab/>
      </w:r>
      <w:r>
        <w:rPr>
          <w:rFonts w:ascii="Palatino" w:hAnsi="Palatino"/>
        </w:rPr>
        <w:tab/>
        <w:t>Superior Teaching Award</w:t>
      </w:r>
    </w:p>
    <w:p w14:paraId="1F5FE1A0" w14:textId="77777777" w:rsidR="005C2529" w:rsidRDefault="005C2529" w:rsidP="005C25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720"/>
        <w:rPr>
          <w:rFonts w:ascii="Palatino" w:hAnsi="Palatino"/>
        </w:rPr>
      </w:pPr>
      <w:r>
        <w:rPr>
          <w:rFonts w:ascii="Palatino" w:hAnsi="Palatino"/>
        </w:rPr>
        <w:tab/>
      </w:r>
      <w:proofErr w:type="spellStart"/>
      <w:r>
        <w:rPr>
          <w:rFonts w:ascii="Palatino" w:hAnsi="Palatino"/>
        </w:rPr>
        <w:t>S.A.L.T</w:t>
      </w:r>
      <w:proofErr w:type="spellEnd"/>
      <w:r>
        <w:rPr>
          <w:rFonts w:ascii="Palatino" w:hAnsi="Palatino"/>
        </w:rPr>
        <w:t xml:space="preserve"> Center </w:t>
      </w:r>
      <w:r>
        <w:rPr>
          <w:rFonts w:ascii="Palatino" w:hAnsi="Palatino"/>
        </w:rPr>
        <w:tab/>
      </w:r>
      <w:r>
        <w:rPr>
          <w:rFonts w:ascii="Palatino" w:hAnsi="Palatino"/>
        </w:rPr>
        <w:tab/>
      </w:r>
      <w:r>
        <w:rPr>
          <w:rFonts w:ascii="Palatino" w:hAnsi="Palatino"/>
        </w:rPr>
        <w:tab/>
        <w:t>1997</w:t>
      </w:r>
      <w:r>
        <w:rPr>
          <w:rFonts w:ascii="Palatino" w:hAnsi="Palatino"/>
        </w:rPr>
        <w:tab/>
      </w:r>
      <w:r>
        <w:rPr>
          <w:rFonts w:ascii="Palatino" w:hAnsi="Palatino"/>
        </w:rPr>
        <w:tab/>
        <w:t>Community Service Award</w:t>
      </w:r>
    </w:p>
    <w:p w14:paraId="3C5F674E" w14:textId="77777777" w:rsidR="005C2529" w:rsidRPr="001553EC" w:rsidRDefault="005C2529" w:rsidP="005C25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720"/>
        <w:rPr>
          <w:rFonts w:ascii="Palatino" w:hAnsi="Palatino"/>
          <w:lang w:val="it-IT"/>
        </w:rPr>
      </w:pPr>
      <w:r>
        <w:rPr>
          <w:rFonts w:ascii="Palatino" w:hAnsi="Palatino"/>
        </w:rPr>
        <w:tab/>
      </w:r>
      <w:r w:rsidRPr="001553EC">
        <w:rPr>
          <w:rFonts w:ascii="Palatino" w:hAnsi="Palatino"/>
          <w:lang w:val="it-IT"/>
        </w:rPr>
        <w:t>Alpha Chi Omega</w:t>
      </w:r>
      <w:r w:rsidRPr="001553EC">
        <w:rPr>
          <w:rFonts w:ascii="Palatino" w:hAnsi="Palatino"/>
          <w:lang w:val="it-IT"/>
        </w:rPr>
        <w:tab/>
      </w:r>
      <w:r w:rsidRPr="001553EC">
        <w:rPr>
          <w:rFonts w:ascii="Palatino" w:hAnsi="Palatino"/>
          <w:lang w:val="it-IT"/>
        </w:rPr>
        <w:tab/>
      </w:r>
      <w:r w:rsidRPr="001553EC">
        <w:rPr>
          <w:rFonts w:ascii="Palatino" w:hAnsi="Palatino"/>
          <w:lang w:val="it-IT"/>
        </w:rPr>
        <w:tab/>
        <w:t>1993</w:t>
      </w:r>
      <w:r w:rsidRPr="001553EC">
        <w:rPr>
          <w:rFonts w:ascii="Palatino" w:hAnsi="Palatino"/>
          <w:lang w:val="it-IT"/>
        </w:rPr>
        <w:tab/>
      </w:r>
      <w:r w:rsidRPr="001553EC">
        <w:rPr>
          <w:rFonts w:ascii="Palatino" w:hAnsi="Palatino"/>
          <w:lang w:val="it-IT"/>
        </w:rPr>
        <w:tab/>
      </w:r>
      <w:proofErr w:type="spellStart"/>
      <w:r w:rsidRPr="001553EC">
        <w:rPr>
          <w:rFonts w:ascii="Palatino" w:hAnsi="Palatino"/>
          <w:lang w:val="it-IT"/>
        </w:rPr>
        <w:t>Panhellenic</w:t>
      </w:r>
      <w:proofErr w:type="spellEnd"/>
      <w:r w:rsidRPr="001553EC">
        <w:rPr>
          <w:rFonts w:ascii="Palatino" w:hAnsi="Palatino"/>
          <w:lang w:val="it-IT"/>
        </w:rPr>
        <w:t xml:space="preserve"> </w:t>
      </w:r>
      <w:proofErr w:type="spellStart"/>
      <w:r w:rsidRPr="001553EC">
        <w:rPr>
          <w:rFonts w:ascii="Palatino" w:hAnsi="Palatino"/>
          <w:lang w:val="it-IT"/>
        </w:rPr>
        <w:t>Superior</w:t>
      </w:r>
      <w:proofErr w:type="spellEnd"/>
      <w:r w:rsidRPr="001553EC">
        <w:rPr>
          <w:rFonts w:ascii="Palatino" w:hAnsi="Palatino"/>
          <w:lang w:val="it-IT"/>
        </w:rPr>
        <w:t xml:space="preserve"> Professor </w:t>
      </w:r>
      <w:r w:rsidRPr="001553EC">
        <w:rPr>
          <w:rFonts w:ascii="Palatino" w:hAnsi="Palatino"/>
          <w:lang w:val="it-IT"/>
        </w:rPr>
        <w:tab/>
      </w:r>
    </w:p>
    <w:p w14:paraId="330AED4F" w14:textId="77777777" w:rsidR="005C2529" w:rsidRDefault="005C2529" w:rsidP="005C25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720"/>
        <w:rPr>
          <w:rFonts w:ascii="Palatino" w:hAnsi="Palatino"/>
        </w:rPr>
      </w:pPr>
      <w:r w:rsidRPr="001553EC">
        <w:rPr>
          <w:rFonts w:ascii="Palatino" w:hAnsi="Palatino"/>
          <w:lang w:val="it-IT"/>
        </w:rPr>
        <w:tab/>
      </w:r>
      <w:r>
        <w:rPr>
          <w:rFonts w:ascii="Palatino" w:hAnsi="Palatino"/>
        </w:rPr>
        <w:t xml:space="preserve">Sigma Chi </w:t>
      </w:r>
      <w:r>
        <w:rPr>
          <w:rFonts w:ascii="Palatino" w:hAnsi="Palatino"/>
        </w:rPr>
        <w:tab/>
      </w:r>
      <w:r>
        <w:rPr>
          <w:rFonts w:ascii="Palatino" w:hAnsi="Palatino"/>
        </w:rPr>
        <w:tab/>
      </w:r>
      <w:r>
        <w:rPr>
          <w:rFonts w:ascii="Palatino" w:hAnsi="Palatino"/>
        </w:rPr>
        <w:tab/>
      </w:r>
      <w:r>
        <w:rPr>
          <w:rFonts w:ascii="Palatino" w:hAnsi="Palatino"/>
        </w:rPr>
        <w:tab/>
        <w:t>1993</w:t>
      </w:r>
      <w:r>
        <w:rPr>
          <w:rFonts w:ascii="Palatino" w:hAnsi="Palatino"/>
        </w:rPr>
        <w:tab/>
      </w:r>
      <w:r>
        <w:rPr>
          <w:rFonts w:ascii="Palatino" w:hAnsi="Palatino"/>
        </w:rPr>
        <w:tab/>
        <w:t>Faculty Appreciation Award</w:t>
      </w:r>
    </w:p>
    <w:p w14:paraId="453EBE99" w14:textId="77777777" w:rsidR="005C2529" w:rsidRDefault="005C2529" w:rsidP="005C25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720"/>
        <w:rPr>
          <w:rFonts w:ascii="Palatino" w:hAnsi="Palatino"/>
        </w:rPr>
      </w:pPr>
      <w:r>
        <w:rPr>
          <w:rFonts w:ascii="Palatino" w:hAnsi="Palatino"/>
        </w:rPr>
        <w:tab/>
        <w:t xml:space="preserve">Panhellenic Assoc. - U of A </w:t>
      </w:r>
      <w:r>
        <w:rPr>
          <w:rFonts w:ascii="Palatino" w:hAnsi="Palatino"/>
        </w:rPr>
        <w:tab/>
        <w:t>1990</w:t>
      </w:r>
      <w:r>
        <w:rPr>
          <w:rFonts w:ascii="Palatino" w:hAnsi="Palatino"/>
        </w:rPr>
        <w:tab/>
      </w:r>
      <w:r>
        <w:rPr>
          <w:rFonts w:ascii="Palatino" w:hAnsi="Palatino"/>
        </w:rPr>
        <w:tab/>
        <w:t>Outstanding Faculty Award</w:t>
      </w:r>
    </w:p>
    <w:p w14:paraId="1322D7B0" w14:textId="77777777" w:rsidR="005C2529" w:rsidRDefault="005C2529" w:rsidP="005C25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4320"/>
        <w:rPr>
          <w:rFonts w:ascii="Palatino" w:hAnsi="Palatino"/>
        </w:rPr>
      </w:pPr>
      <w:r>
        <w:rPr>
          <w:rFonts w:ascii="Palatino" w:hAnsi="Palatino"/>
        </w:rPr>
        <w:tab/>
        <w:t>Humanities Seminars Program</w:t>
      </w:r>
      <w:r>
        <w:rPr>
          <w:rFonts w:ascii="Palatino" w:hAnsi="Palatino"/>
        </w:rPr>
        <w:tab/>
        <w:t>1987</w:t>
      </w:r>
      <w:r>
        <w:rPr>
          <w:rFonts w:ascii="Palatino" w:hAnsi="Palatino"/>
        </w:rPr>
        <w:tab/>
      </w:r>
      <w:r>
        <w:rPr>
          <w:rFonts w:ascii="Palatino" w:hAnsi="Palatino"/>
        </w:rPr>
        <w:tab/>
        <w:t>Award for Teaching Excellence</w:t>
      </w:r>
    </w:p>
    <w:p w14:paraId="3AB94830" w14:textId="77777777" w:rsidR="005C2529" w:rsidRDefault="005C2529" w:rsidP="005C25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4320"/>
        <w:rPr>
          <w:rFonts w:ascii="Palatino" w:hAnsi="Palatino"/>
        </w:rPr>
      </w:pPr>
      <w:r>
        <w:rPr>
          <w:rFonts w:ascii="Palatino" w:hAnsi="Palatino"/>
        </w:rPr>
        <w:tab/>
        <w:t>Univ. of Arizona Foundation</w:t>
      </w:r>
      <w:r>
        <w:rPr>
          <w:rFonts w:ascii="Palatino" w:hAnsi="Palatino"/>
        </w:rPr>
        <w:tab/>
        <w:t>1985</w:t>
      </w:r>
      <w:r>
        <w:rPr>
          <w:rFonts w:ascii="Palatino" w:hAnsi="Palatino"/>
        </w:rPr>
        <w:tab/>
      </w:r>
      <w:r>
        <w:rPr>
          <w:rFonts w:ascii="Palatino" w:hAnsi="Palatino"/>
        </w:rPr>
        <w:tab/>
        <w:t>Creative Teaching Award</w:t>
      </w:r>
    </w:p>
    <w:p w14:paraId="71133DB0" w14:textId="77777777" w:rsidR="005C2529" w:rsidRDefault="005C2529" w:rsidP="005C25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720"/>
        <w:rPr>
          <w:rFonts w:ascii="Palatino" w:hAnsi="Palatino"/>
        </w:rPr>
      </w:pPr>
      <w:r>
        <w:rPr>
          <w:rFonts w:ascii="Palatino" w:hAnsi="Palatino"/>
        </w:rPr>
        <w:tab/>
        <w:t>American Philological Assoc.</w:t>
      </w:r>
      <w:r>
        <w:rPr>
          <w:rFonts w:ascii="Palatino" w:hAnsi="Palatino"/>
        </w:rPr>
        <w:tab/>
        <w:t>1983</w:t>
      </w:r>
      <w:r>
        <w:rPr>
          <w:rFonts w:ascii="Palatino" w:hAnsi="Palatino"/>
        </w:rPr>
        <w:tab/>
      </w:r>
      <w:r>
        <w:rPr>
          <w:rFonts w:ascii="Palatino" w:hAnsi="Palatino"/>
        </w:rPr>
        <w:tab/>
        <w:t>Excellence in the Teaching of the</w:t>
      </w:r>
    </w:p>
    <w:p w14:paraId="0A328A7E" w14:textId="77777777" w:rsidR="005C2529" w:rsidRDefault="005C2529" w:rsidP="005C25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4320"/>
        <w:rPr>
          <w:rFonts w:ascii="Palatino" w:hAnsi="Palatino"/>
        </w:rPr>
      </w:pP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 xml:space="preserve">  </w:t>
      </w:r>
      <w:r>
        <w:rPr>
          <w:rFonts w:ascii="Palatino" w:hAnsi="Palatino"/>
        </w:rPr>
        <w:tab/>
        <w:t>Classics Award</w:t>
      </w:r>
    </w:p>
    <w:p w14:paraId="4FF7B97F" w14:textId="77777777" w:rsidR="005C2529" w:rsidRDefault="005C2529" w:rsidP="005C2529">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900"/>
        <w:rPr>
          <w:rFonts w:ascii="Palatino" w:hAnsi="Palatino"/>
        </w:rPr>
      </w:pPr>
      <w:r>
        <w:rPr>
          <w:rFonts w:ascii="Palatino" w:hAnsi="Palatino"/>
        </w:rPr>
        <w:tab/>
        <w:t>University of Minnesota</w:t>
      </w:r>
      <w:r>
        <w:rPr>
          <w:rFonts w:ascii="Palatino" w:hAnsi="Palatino"/>
        </w:rPr>
        <w:tab/>
      </w:r>
      <w:r>
        <w:rPr>
          <w:rFonts w:ascii="Palatino" w:hAnsi="Palatino"/>
        </w:rPr>
        <w:tab/>
        <w:t>1982</w:t>
      </w:r>
      <w:r>
        <w:rPr>
          <w:rFonts w:ascii="Palatino" w:hAnsi="Palatino"/>
        </w:rPr>
        <w:tab/>
      </w:r>
      <w:r>
        <w:rPr>
          <w:rFonts w:ascii="Palatino" w:hAnsi="Palatino"/>
        </w:rPr>
        <w:tab/>
      </w:r>
      <w:proofErr w:type="spellStart"/>
      <w:r>
        <w:rPr>
          <w:rFonts w:ascii="Palatino" w:hAnsi="Palatino"/>
        </w:rPr>
        <w:t>CLA</w:t>
      </w:r>
      <w:proofErr w:type="spellEnd"/>
      <w:r>
        <w:rPr>
          <w:rFonts w:ascii="Palatino" w:hAnsi="Palatino"/>
        </w:rPr>
        <w:t xml:space="preserve"> Distinguished Teacher Award</w:t>
      </w:r>
    </w:p>
    <w:p w14:paraId="6D94200A" w14:textId="77777777" w:rsidR="00705535" w:rsidRDefault="00705535">
      <w:pPr>
        <w:tabs>
          <w:tab w:val="left" w:pos="720"/>
          <w:tab w:val="left" w:pos="1440"/>
          <w:tab w:val="left" w:pos="2160"/>
          <w:tab w:val="left" w:pos="2880"/>
          <w:tab w:val="left" w:pos="3600"/>
          <w:tab w:val="left" w:pos="4320"/>
          <w:tab w:val="left" w:pos="5040"/>
          <w:tab w:val="left" w:pos="5400"/>
          <w:tab w:val="left" w:pos="5760"/>
          <w:tab w:val="left" w:pos="7200"/>
          <w:tab w:val="left" w:pos="7920"/>
          <w:tab w:val="left" w:pos="8640"/>
        </w:tabs>
        <w:spacing w:line="240" w:lineRule="atLeast"/>
        <w:ind w:right="-720"/>
        <w:rPr>
          <w:rFonts w:ascii="Palatino" w:hAnsi="Palatino"/>
        </w:rPr>
      </w:pPr>
      <w:r>
        <w:rPr>
          <w:rFonts w:ascii="Palatino" w:hAnsi="Palatino"/>
        </w:rPr>
        <w:tab/>
        <w:t>University of Colorado</w:t>
      </w:r>
      <w:r>
        <w:rPr>
          <w:rFonts w:ascii="Palatino" w:hAnsi="Palatino"/>
        </w:rPr>
        <w:tab/>
      </w:r>
      <w:r>
        <w:rPr>
          <w:rFonts w:ascii="Palatino" w:hAnsi="Palatino"/>
        </w:rPr>
        <w:tab/>
        <w:t>1979</w:t>
      </w:r>
      <w:r>
        <w:rPr>
          <w:rFonts w:ascii="Palatino" w:hAnsi="Palatino"/>
        </w:rPr>
        <w:tab/>
      </w:r>
      <w:r>
        <w:rPr>
          <w:rFonts w:ascii="Palatino" w:hAnsi="Palatino"/>
        </w:rPr>
        <w:tab/>
        <w:t>Teaching Recognition Award</w:t>
      </w:r>
    </w:p>
    <w:p w14:paraId="669E16D7" w14:textId="77777777" w:rsidR="00705535" w:rsidRDefault="0070553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b/>
        </w:rPr>
      </w:pPr>
      <w:r>
        <w:rPr>
          <w:rFonts w:ascii="Palatino" w:hAnsi="Palatino"/>
          <w:b/>
        </w:rPr>
        <w:br w:type="page"/>
      </w:r>
      <w:r>
        <w:rPr>
          <w:rFonts w:ascii="Palatino" w:hAnsi="Palatino"/>
          <w:b/>
        </w:rPr>
        <w:lastRenderedPageBreak/>
        <w:t xml:space="preserve">V. </w:t>
      </w:r>
      <w:r>
        <w:rPr>
          <w:rFonts w:ascii="Palatino" w:hAnsi="Palatino"/>
          <w:b/>
          <w:u w:val="single"/>
        </w:rPr>
        <w:t>PUBLICATIONS</w:t>
      </w:r>
    </w:p>
    <w:p w14:paraId="59DF3602" w14:textId="77777777" w:rsidR="00705535" w:rsidRDefault="0070553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b/>
        </w:rPr>
      </w:pPr>
    </w:p>
    <w:p w14:paraId="6327C6E3" w14:textId="77777777" w:rsidR="00705535" w:rsidRDefault="0070553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b/>
        </w:rPr>
      </w:pPr>
      <w:r>
        <w:rPr>
          <w:rFonts w:ascii="Palatino" w:hAnsi="Palatino"/>
          <w:b/>
        </w:rPr>
        <w:t xml:space="preserve">  A.</w:t>
      </w:r>
      <w:r>
        <w:rPr>
          <w:rFonts w:ascii="Palatino" w:hAnsi="Palatino"/>
          <w:b/>
        </w:rPr>
        <w:tab/>
      </w:r>
      <w:r>
        <w:rPr>
          <w:rFonts w:ascii="Palatino" w:hAnsi="Palatino"/>
          <w:b/>
          <w:u w:val="single"/>
        </w:rPr>
        <w:t>Single-Authored</w:t>
      </w:r>
      <w:r>
        <w:rPr>
          <w:rFonts w:ascii="Palatino" w:hAnsi="Palatino"/>
          <w:b/>
        </w:rPr>
        <w:t xml:space="preserve"> </w:t>
      </w:r>
      <w:r>
        <w:rPr>
          <w:rFonts w:ascii="Palatino" w:hAnsi="Palatino"/>
          <w:b/>
          <w:u w:val="single"/>
        </w:rPr>
        <w:t>Books</w:t>
      </w:r>
      <w:r>
        <w:rPr>
          <w:rFonts w:ascii="Palatino" w:hAnsi="Palatino"/>
          <w:b/>
        </w:rPr>
        <w:t>:</w:t>
      </w:r>
    </w:p>
    <w:p w14:paraId="0805DC58" w14:textId="77777777" w:rsidR="00705535" w:rsidRDefault="0070553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rPr>
      </w:pPr>
    </w:p>
    <w:p w14:paraId="63E2C255" w14:textId="77777777" w:rsidR="00705535" w:rsidRDefault="0070553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r>
        <w:rPr>
          <w:rFonts w:ascii="Palatino" w:hAnsi="Palatino"/>
        </w:rPr>
        <w:tab/>
      </w:r>
      <w:r>
        <w:rPr>
          <w:rFonts w:ascii="Palatino" w:hAnsi="Palatino"/>
        </w:rPr>
        <w:tab/>
      </w:r>
      <w:r>
        <w:rPr>
          <w:rFonts w:ascii="Palatino" w:hAnsi="Palatino"/>
          <w:u w:val="single"/>
        </w:rPr>
        <w:t>Ancient Roman Feasts and Recipes; Adapted for the Modern Kitchen</w:t>
      </w:r>
      <w:r>
        <w:rPr>
          <w:rFonts w:ascii="Palatino" w:hAnsi="Palatino"/>
        </w:rPr>
        <w:t xml:space="preserve">.  </w:t>
      </w:r>
    </w:p>
    <w:p w14:paraId="0D4610B9"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r>
        <w:rPr>
          <w:rFonts w:ascii="Palatino" w:hAnsi="Palatino"/>
        </w:rPr>
        <w:tab/>
      </w:r>
      <w:r>
        <w:rPr>
          <w:rFonts w:ascii="Palatino" w:hAnsi="Palatino"/>
        </w:rPr>
        <w:tab/>
      </w:r>
      <w:r>
        <w:rPr>
          <w:rFonts w:ascii="Palatino" w:hAnsi="Palatino"/>
        </w:rPr>
        <w:tab/>
        <w:t xml:space="preserve">(Miami: E. A. </w:t>
      </w:r>
      <w:proofErr w:type="spellStart"/>
      <w:r>
        <w:rPr>
          <w:rFonts w:ascii="Palatino" w:hAnsi="Palatino"/>
        </w:rPr>
        <w:t>Seemann</w:t>
      </w:r>
      <w:proofErr w:type="spellEnd"/>
      <w:r>
        <w:rPr>
          <w:rFonts w:ascii="Palatino" w:hAnsi="Palatino"/>
        </w:rPr>
        <w:t xml:space="preserve"> Publishing, Inc., 1977)</w:t>
      </w:r>
    </w:p>
    <w:p w14:paraId="53FC3484"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p>
    <w:p w14:paraId="0D778559"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r>
        <w:rPr>
          <w:rFonts w:ascii="Palatino" w:hAnsi="Palatino"/>
        </w:rPr>
        <w:t xml:space="preserve">     </w:t>
      </w:r>
      <w:r>
        <w:rPr>
          <w:rFonts w:ascii="Palatino" w:hAnsi="Palatino"/>
        </w:rPr>
        <w:tab/>
      </w:r>
      <w:r>
        <w:rPr>
          <w:rFonts w:ascii="Palatino" w:hAnsi="Palatino"/>
          <w:u w:val="single"/>
        </w:rPr>
        <w:t>The Ancient World in the Cinema</w:t>
      </w:r>
      <w:r>
        <w:rPr>
          <w:rFonts w:ascii="Palatino" w:hAnsi="Palatino"/>
        </w:rPr>
        <w:t xml:space="preserve">.  </w:t>
      </w:r>
    </w:p>
    <w:p w14:paraId="3D434F32"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r>
        <w:rPr>
          <w:rFonts w:ascii="Palatino" w:hAnsi="Palatino"/>
        </w:rPr>
        <w:tab/>
      </w:r>
      <w:r>
        <w:rPr>
          <w:rFonts w:ascii="Palatino" w:hAnsi="Palatino"/>
        </w:rPr>
        <w:tab/>
      </w:r>
      <w:r>
        <w:rPr>
          <w:rFonts w:ascii="Palatino" w:hAnsi="Palatino"/>
        </w:rPr>
        <w:tab/>
        <w:t>(London: A. S. Barnes &amp; Co., Inc., 1978)</w:t>
      </w:r>
    </w:p>
    <w:p w14:paraId="5A41FCEA"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sz w:val="20"/>
        </w:rPr>
      </w:pP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sz w:val="20"/>
        </w:rPr>
        <w:t xml:space="preserve">several paragraphs reprinted in Don </w:t>
      </w:r>
      <w:proofErr w:type="spellStart"/>
      <w:r>
        <w:rPr>
          <w:rFonts w:ascii="Palatino" w:hAnsi="Palatino"/>
          <w:sz w:val="20"/>
        </w:rPr>
        <w:t>Nardo</w:t>
      </w:r>
      <w:proofErr w:type="spellEnd"/>
      <w:r>
        <w:rPr>
          <w:rFonts w:ascii="Palatino" w:hAnsi="Palatino"/>
          <w:sz w:val="20"/>
        </w:rPr>
        <w:t xml:space="preserve">, ed., </w:t>
      </w:r>
      <w:r>
        <w:rPr>
          <w:rFonts w:ascii="Palatino" w:hAnsi="Palatino"/>
          <w:sz w:val="20"/>
          <w:u w:val="single"/>
        </w:rPr>
        <w:t>Reading On Sophocles</w:t>
      </w:r>
      <w:r>
        <w:rPr>
          <w:rFonts w:ascii="Palatino" w:hAnsi="Palatino"/>
          <w:sz w:val="20"/>
        </w:rPr>
        <w:t xml:space="preserve"> </w:t>
      </w:r>
    </w:p>
    <w:p w14:paraId="30908F5A"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(San Diego: Greenhaven Press, 1997) 139-43.</w:t>
      </w:r>
    </w:p>
    <w:p w14:paraId="34D82A37"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p>
    <w:p w14:paraId="63D8547F" w14:textId="77777777" w:rsidR="00705535" w:rsidRDefault="0070553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0" w:right="-720" w:hanging="1170"/>
        <w:rPr>
          <w:rFonts w:ascii="Palatino" w:hAnsi="Palatino"/>
        </w:rPr>
      </w:pPr>
      <w:r>
        <w:rPr>
          <w:rFonts w:ascii="Palatino" w:hAnsi="Palatino"/>
        </w:rPr>
        <w:tab/>
      </w:r>
      <w:r>
        <w:rPr>
          <w:rFonts w:ascii="Palatino" w:hAnsi="Palatino"/>
        </w:rPr>
        <w:tab/>
      </w:r>
      <w:r>
        <w:rPr>
          <w:rFonts w:ascii="Palatino" w:hAnsi="Palatino"/>
          <w:u w:val="single"/>
        </w:rPr>
        <w:t xml:space="preserve">Ptolemy's </w:t>
      </w:r>
      <w:r>
        <w:rPr>
          <w:rFonts w:ascii="Palatino" w:hAnsi="Palatino"/>
          <w:i/>
          <w:u w:val="single"/>
        </w:rPr>
        <w:t>Harmonics</w:t>
      </w:r>
      <w:r>
        <w:rPr>
          <w:rFonts w:ascii="Palatino" w:hAnsi="Palatino"/>
          <w:u w:val="single"/>
        </w:rPr>
        <w:t>: Translation and Commentary</w:t>
      </w:r>
      <w:r>
        <w:rPr>
          <w:rFonts w:ascii="Palatino" w:hAnsi="Palatino"/>
        </w:rPr>
        <w:t>.</w:t>
      </w:r>
    </w:p>
    <w:p w14:paraId="7D2E8824" w14:textId="77777777" w:rsidR="00705535" w:rsidRDefault="0070553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0" w:right="-720" w:hanging="1170"/>
        <w:rPr>
          <w:rFonts w:ascii="Palatino" w:hAnsi="Palatino"/>
        </w:rPr>
      </w:pPr>
      <w:r>
        <w:rPr>
          <w:rFonts w:ascii="Palatino" w:hAnsi="Palatino"/>
        </w:rPr>
        <w:tab/>
      </w:r>
      <w:r>
        <w:rPr>
          <w:rFonts w:ascii="Palatino" w:hAnsi="Palatino"/>
        </w:rPr>
        <w:tab/>
      </w:r>
      <w:r>
        <w:rPr>
          <w:rFonts w:ascii="Palatino" w:hAnsi="Palatino"/>
        </w:rPr>
        <w:tab/>
        <w:t xml:space="preserve">(Leiden: Brill, 1999; </w:t>
      </w:r>
      <w:r>
        <w:rPr>
          <w:rFonts w:ascii="Palatino" w:hAnsi="Palatino"/>
          <w:u w:val="single"/>
        </w:rPr>
        <w:t>Mnemosyne</w:t>
      </w:r>
      <w:r>
        <w:rPr>
          <w:rFonts w:ascii="Palatino" w:hAnsi="Palatino"/>
        </w:rPr>
        <w:t xml:space="preserve"> Supplement 203)</w:t>
      </w:r>
    </w:p>
    <w:p w14:paraId="7D29BE84" w14:textId="77777777" w:rsidR="00705535" w:rsidRDefault="0070553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0" w:right="-40" w:hanging="1170"/>
        <w:rPr>
          <w:rFonts w:ascii="Palatino" w:hAnsi="Palatino"/>
          <w:b/>
          <w:u w:val="single"/>
        </w:rPr>
      </w:pPr>
    </w:p>
    <w:p w14:paraId="457ECE75"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r>
        <w:rPr>
          <w:rFonts w:ascii="Palatino" w:hAnsi="Palatino"/>
        </w:rPr>
        <w:tab/>
      </w:r>
      <w:r>
        <w:rPr>
          <w:rFonts w:ascii="Palatino" w:hAnsi="Palatino"/>
        </w:rPr>
        <w:tab/>
      </w:r>
      <w:r>
        <w:rPr>
          <w:rFonts w:ascii="Palatino" w:hAnsi="Palatino"/>
          <w:u w:val="single"/>
        </w:rPr>
        <w:t>The Ancient World in the Cinema: Revised &amp; Expanded Edition</w:t>
      </w:r>
    </w:p>
    <w:p w14:paraId="2CC325C3"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r>
        <w:rPr>
          <w:rFonts w:ascii="Palatino" w:hAnsi="Palatino"/>
        </w:rPr>
        <w:tab/>
      </w:r>
      <w:r>
        <w:rPr>
          <w:rFonts w:ascii="Palatino" w:hAnsi="Palatino"/>
        </w:rPr>
        <w:tab/>
      </w:r>
      <w:r>
        <w:rPr>
          <w:rFonts w:ascii="Palatino" w:hAnsi="Palatino"/>
        </w:rPr>
        <w:tab/>
        <w:t>(New Haven &amp; London: Yale University Press, 2001)</w:t>
      </w:r>
    </w:p>
    <w:p w14:paraId="558C79B6"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sz w:val="20"/>
        </w:rPr>
      </w:pP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sz w:val="20"/>
        </w:rPr>
        <w:t xml:space="preserve">review article by Hanna </w:t>
      </w:r>
      <w:proofErr w:type="spellStart"/>
      <w:r>
        <w:rPr>
          <w:rFonts w:ascii="Palatino" w:hAnsi="Palatino"/>
          <w:sz w:val="20"/>
        </w:rPr>
        <w:t>Roisman</w:t>
      </w:r>
      <w:proofErr w:type="spellEnd"/>
      <w:r>
        <w:rPr>
          <w:rFonts w:ascii="Palatino" w:hAnsi="Palatino"/>
          <w:sz w:val="20"/>
        </w:rPr>
        <w:t xml:space="preserve">, </w:t>
      </w:r>
      <w:r>
        <w:rPr>
          <w:rFonts w:ascii="Palatino" w:hAnsi="Palatino"/>
          <w:sz w:val="20"/>
          <w:u w:val="single"/>
        </w:rPr>
        <w:t>Classical and Modern Literature</w:t>
      </w:r>
      <w:r>
        <w:rPr>
          <w:rFonts w:ascii="Palatino" w:hAnsi="Palatino"/>
          <w:sz w:val="20"/>
        </w:rPr>
        <w:t xml:space="preserve"> 22 (2002) 89-99</w:t>
      </w:r>
    </w:p>
    <w:p w14:paraId="09262D16" w14:textId="77777777" w:rsidR="00705535" w:rsidRPr="001553EC"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right="-720" w:hanging="1170"/>
        <w:rPr>
          <w:rFonts w:ascii="Palatino" w:hAnsi="Palatino"/>
          <w:sz w:val="20"/>
          <w:lang w:val="es-ES"/>
        </w:rPr>
      </w:pPr>
      <w:r>
        <w:rPr>
          <w:rFonts w:ascii="Palatino" w:hAnsi="Palatino"/>
          <w:sz w:val="20"/>
        </w:rPr>
        <w:tab/>
      </w:r>
      <w:proofErr w:type="spellStart"/>
      <w:r w:rsidRPr="001553EC">
        <w:rPr>
          <w:rFonts w:ascii="Palatino" w:hAnsi="Palatino"/>
          <w:sz w:val="20"/>
          <w:lang w:val="es-ES"/>
        </w:rPr>
        <w:t>Spanish</w:t>
      </w:r>
      <w:proofErr w:type="spellEnd"/>
      <w:r w:rsidRPr="001553EC">
        <w:rPr>
          <w:rFonts w:ascii="Palatino" w:hAnsi="Palatino"/>
          <w:sz w:val="20"/>
          <w:lang w:val="es-ES"/>
        </w:rPr>
        <w:t xml:space="preserve"> ed. (</w:t>
      </w:r>
      <w:proofErr w:type="spellStart"/>
      <w:r w:rsidRPr="001553EC">
        <w:rPr>
          <w:rFonts w:ascii="Palatino" w:hAnsi="Palatino"/>
          <w:sz w:val="20"/>
          <w:lang w:val="es-ES"/>
        </w:rPr>
        <w:t>Maria</w:t>
      </w:r>
      <w:proofErr w:type="spellEnd"/>
      <w:r w:rsidRPr="001553EC">
        <w:rPr>
          <w:rFonts w:ascii="Palatino" w:hAnsi="Palatino"/>
          <w:sz w:val="20"/>
          <w:lang w:val="es-ES"/>
        </w:rPr>
        <w:t xml:space="preserve"> Luisa Rodríguez Tapia, </w:t>
      </w:r>
      <w:proofErr w:type="spellStart"/>
      <w:r w:rsidRPr="001553EC">
        <w:rPr>
          <w:rFonts w:ascii="Palatino" w:hAnsi="Palatino"/>
          <w:sz w:val="20"/>
          <w:lang w:val="es-ES"/>
        </w:rPr>
        <w:t>trans</w:t>
      </w:r>
      <w:proofErr w:type="spellEnd"/>
      <w:r w:rsidRPr="001553EC">
        <w:rPr>
          <w:rFonts w:ascii="Palatino" w:hAnsi="Palatino"/>
          <w:sz w:val="20"/>
          <w:lang w:val="es-ES"/>
        </w:rPr>
        <w:t xml:space="preserve">.), </w:t>
      </w:r>
      <w:proofErr w:type="spellStart"/>
      <w:r w:rsidRPr="001553EC">
        <w:rPr>
          <w:rFonts w:ascii="Palatino" w:hAnsi="Palatino"/>
          <w:sz w:val="20"/>
          <w:u w:val="single"/>
          <w:lang w:val="es-ES"/>
        </w:rPr>
        <w:t>Peplum</w:t>
      </w:r>
      <w:proofErr w:type="spellEnd"/>
      <w:r w:rsidRPr="001553EC">
        <w:rPr>
          <w:rFonts w:ascii="Palatino" w:hAnsi="Palatino"/>
          <w:sz w:val="20"/>
          <w:u w:val="single"/>
          <w:lang w:val="es-ES"/>
        </w:rPr>
        <w:t>, El Mundo Antiguo en el Cine</w:t>
      </w:r>
      <w:r w:rsidRPr="001553EC">
        <w:rPr>
          <w:rFonts w:ascii="Palatino" w:hAnsi="Palatino"/>
          <w:sz w:val="20"/>
          <w:lang w:val="es-ES"/>
        </w:rPr>
        <w:t xml:space="preserve"> (Madrid: Alianza Editorial, 2002)</w:t>
      </w:r>
    </w:p>
    <w:p w14:paraId="189C6309"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right="-720" w:hanging="1170"/>
        <w:rPr>
          <w:rFonts w:ascii="Palatino" w:hAnsi="Palatino"/>
          <w:sz w:val="20"/>
        </w:rPr>
      </w:pPr>
      <w:r w:rsidRPr="001553EC">
        <w:rPr>
          <w:rFonts w:ascii="Palatino" w:hAnsi="Palatino"/>
          <w:sz w:val="20"/>
          <w:lang w:val="es-ES"/>
        </w:rPr>
        <w:tab/>
      </w:r>
      <w:r>
        <w:rPr>
          <w:rFonts w:ascii="Palatino" w:hAnsi="Palatino"/>
          <w:sz w:val="20"/>
        </w:rPr>
        <w:t xml:space="preserve">“Ancient Tragedy in Film” chapter trans. into Greek (Irene </w:t>
      </w:r>
      <w:proofErr w:type="spellStart"/>
      <w:r>
        <w:rPr>
          <w:rFonts w:ascii="Palatino" w:hAnsi="Palatino"/>
          <w:sz w:val="20"/>
        </w:rPr>
        <w:t>Levidi</w:t>
      </w:r>
      <w:proofErr w:type="spellEnd"/>
      <w:r>
        <w:rPr>
          <w:rFonts w:ascii="Palatino" w:hAnsi="Palatino"/>
          <w:sz w:val="20"/>
        </w:rPr>
        <w:t xml:space="preserve">) in Michael Demopoulos, ed., </w:t>
      </w:r>
      <w:proofErr w:type="spellStart"/>
      <w:r>
        <w:rPr>
          <w:rFonts w:ascii="Palatino" w:hAnsi="Palatino"/>
          <w:sz w:val="20"/>
          <w:u w:val="single"/>
        </w:rPr>
        <w:t>Sinemyuologia</w:t>
      </w:r>
      <w:proofErr w:type="spellEnd"/>
      <w:r>
        <w:rPr>
          <w:rFonts w:ascii="Palatino" w:hAnsi="Palatino"/>
          <w:sz w:val="20"/>
        </w:rPr>
        <w:t xml:space="preserve"> (Athens: Hellenic Ministry of Culture, 2003) 33-49; </w:t>
      </w:r>
      <w:proofErr w:type="spellStart"/>
      <w:r>
        <w:rPr>
          <w:rFonts w:ascii="Palatino" w:hAnsi="Palatino"/>
          <w:sz w:val="20"/>
        </w:rPr>
        <w:t>Eng</w:t>
      </w:r>
      <w:proofErr w:type="spellEnd"/>
      <w:r>
        <w:rPr>
          <w:rFonts w:ascii="Palatino" w:hAnsi="Palatino"/>
          <w:sz w:val="20"/>
        </w:rPr>
        <w:t xml:space="preserve"> ed. 27-41.</w:t>
      </w:r>
    </w:p>
    <w:p w14:paraId="42901308"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p>
    <w:p w14:paraId="2C36EDAD" w14:textId="77777777" w:rsidR="00705535" w:rsidRDefault="00705535">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r>
        <w:rPr>
          <w:rFonts w:ascii="Palatino" w:hAnsi="Palatino"/>
        </w:rPr>
        <w:tab/>
      </w:r>
      <w:r>
        <w:rPr>
          <w:rFonts w:ascii="Palatino" w:hAnsi="Palatino"/>
        </w:rPr>
        <w:tab/>
      </w:r>
      <w:r>
        <w:rPr>
          <w:rFonts w:ascii="Palatino" w:hAnsi="Palatino"/>
          <w:u w:val="single"/>
        </w:rPr>
        <w:t>The Complete Three Stooges: The Official Filmography and Three Stooges Companion</w:t>
      </w:r>
      <w:r>
        <w:rPr>
          <w:rFonts w:ascii="Palatino" w:hAnsi="Palatino"/>
        </w:rPr>
        <w:t xml:space="preserve"> – (Glendale LA: </w:t>
      </w:r>
      <w:proofErr w:type="spellStart"/>
      <w:r>
        <w:rPr>
          <w:rFonts w:ascii="Palatino" w:hAnsi="Palatino"/>
        </w:rPr>
        <w:t>C3</w:t>
      </w:r>
      <w:proofErr w:type="spellEnd"/>
      <w:r>
        <w:rPr>
          <w:rFonts w:ascii="Palatino" w:hAnsi="Palatino"/>
        </w:rPr>
        <w:t xml:space="preserve"> Entertainment, Inc., 2001)</w:t>
      </w:r>
    </w:p>
    <w:p w14:paraId="5248E288" w14:textId="77777777" w:rsidR="00705535" w:rsidRDefault="00705535">
      <w:pPr>
        <w:rPr>
          <w:rFonts w:ascii="Palatino" w:hAnsi="Palatino"/>
          <w:sz w:val="16"/>
        </w:rPr>
      </w:pPr>
      <w:r>
        <w:rPr>
          <w:rFonts w:ascii="Palatino" w:hAnsi="Palatino"/>
        </w:rPr>
        <w:tab/>
      </w:r>
      <w:r>
        <w:rPr>
          <w:rFonts w:ascii="Palatino" w:hAnsi="Palatino"/>
        </w:rPr>
        <w:tab/>
      </w:r>
      <w:r>
        <w:rPr>
          <w:rFonts w:ascii="Palatino" w:hAnsi="Palatino"/>
          <w:sz w:val="20"/>
        </w:rPr>
        <w:t>Cited in Ian Parker, “</w:t>
      </w:r>
      <w:proofErr w:type="spellStart"/>
      <w:r>
        <w:rPr>
          <w:rFonts w:ascii="Palatino" w:hAnsi="Palatino"/>
          <w:sz w:val="20"/>
        </w:rPr>
        <w:t>Nyuk</w:t>
      </w:r>
      <w:proofErr w:type="spellEnd"/>
      <w:r>
        <w:rPr>
          <w:rFonts w:ascii="Palatino" w:hAnsi="Palatino"/>
          <w:sz w:val="20"/>
        </w:rPr>
        <w:t xml:space="preserve">, </w:t>
      </w:r>
      <w:proofErr w:type="spellStart"/>
      <w:r>
        <w:rPr>
          <w:rFonts w:ascii="Palatino" w:hAnsi="Palatino"/>
          <w:sz w:val="20"/>
        </w:rPr>
        <w:t>Nyuk</w:t>
      </w:r>
      <w:proofErr w:type="spellEnd"/>
      <w:r>
        <w:rPr>
          <w:rFonts w:ascii="Palatino" w:hAnsi="Palatino"/>
          <w:sz w:val="20"/>
        </w:rPr>
        <w:t xml:space="preserve">, </w:t>
      </w:r>
      <w:proofErr w:type="spellStart"/>
      <w:r>
        <w:rPr>
          <w:rFonts w:ascii="Palatino" w:hAnsi="Palatino"/>
          <w:sz w:val="20"/>
        </w:rPr>
        <w:t>Nyuk</w:t>
      </w:r>
      <w:proofErr w:type="spellEnd"/>
      <w:r>
        <w:rPr>
          <w:rFonts w:ascii="Palatino" w:hAnsi="Palatino"/>
          <w:sz w:val="20"/>
        </w:rPr>
        <w:t xml:space="preserve">,” </w:t>
      </w:r>
      <w:r>
        <w:rPr>
          <w:rFonts w:ascii="Palatino" w:hAnsi="Palatino"/>
          <w:color w:val="000000"/>
          <w:sz w:val="20"/>
          <w:u w:val="single"/>
        </w:rPr>
        <w:t>The New Yorker</w:t>
      </w:r>
      <w:r>
        <w:rPr>
          <w:rFonts w:ascii="Palatino" w:hAnsi="Palatino"/>
          <w:color w:val="000000"/>
          <w:sz w:val="20"/>
        </w:rPr>
        <w:t xml:space="preserve"> (April 19 &amp; 26, 2004) 125</w:t>
      </w:r>
    </w:p>
    <w:p w14:paraId="51276FB2" w14:textId="77777777" w:rsidR="00705535" w:rsidRDefault="00705535" w:rsidP="005B57B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p>
    <w:p w14:paraId="411A7BBB" w14:textId="71C8C564" w:rsidR="003A17EE" w:rsidRDefault="005B57BE" w:rsidP="003A17E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rPr>
      </w:pPr>
      <w:r>
        <w:rPr>
          <w:rFonts w:ascii="Palatino" w:hAnsi="Palatino"/>
        </w:rPr>
        <w:tab/>
      </w:r>
      <w:r>
        <w:rPr>
          <w:rFonts w:ascii="Palatino" w:hAnsi="Palatino"/>
        </w:rPr>
        <w:tab/>
      </w:r>
      <w:r>
        <w:rPr>
          <w:rFonts w:ascii="Palatino" w:hAnsi="Palatino"/>
          <w:u w:val="single"/>
        </w:rPr>
        <w:t>Giovanni Boccaccio: The Genealogy of the Pagan Gods</w:t>
      </w:r>
      <w:r w:rsidR="00933F97">
        <w:rPr>
          <w:rFonts w:ascii="Palatino" w:hAnsi="Palatino"/>
        </w:rPr>
        <w:t xml:space="preserve"> – Vol. </w:t>
      </w:r>
      <w:r w:rsidR="00131CDD">
        <w:rPr>
          <w:rFonts w:ascii="Palatino" w:hAnsi="Palatino"/>
        </w:rPr>
        <w:t>I</w:t>
      </w:r>
      <w:r>
        <w:rPr>
          <w:rFonts w:ascii="Palatino" w:hAnsi="Palatino"/>
        </w:rPr>
        <w:t xml:space="preserve">, (Cambridge: Harvard University Press, 2011) – </w:t>
      </w:r>
      <w:r>
        <w:rPr>
          <w:rFonts w:ascii="Palatino" w:hAnsi="Palatino"/>
          <w:i/>
        </w:rPr>
        <w:t xml:space="preserve">I </w:t>
      </w:r>
      <w:proofErr w:type="spellStart"/>
      <w:r>
        <w:rPr>
          <w:rFonts w:ascii="Palatino" w:hAnsi="Palatino"/>
          <w:i/>
        </w:rPr>
        <w:t>Tatti</w:t>
      </w:r>
      <w:proofErr w:type="spellEnd"/>
      <w:r>
        <w:rPr>
          <w:rFonts w:ascii="Palatino" w:hAnsi="Palatino"/>
        </w:rPr>
        <w:t xml:space="preserve"> series</w:t>
      </w:r>
      <w:r w:rsidR="00131CDD">
        <w:rPr>
          <w:rFonts w:ascii="Palatino" w:hAnsi="Palatino"/>
        </w:rPr>
        <w:t>. x</w:t>
      </w:r>
      <w:r w:rsidR="00933F97">
        <w:rPr>
          <w:rFonts w:ascii="Palatino" w:hAnsi="Palatino"/>
        </w:rPr>
        <w:t>xxvii + 824 pp.</w:t>
      </w:r>
      <w:r w:rsidR="001553EC">
        <w:rPr>
          <w:rFonts w:ascii="Palatino" w:hAnsi="Palatino"/>
        </w:rPr>
        <w:t xml:space="preserve">; Vol. II (2017) </w:t>
      </w:r>
      <w:r w:rsidR="000A6041">
        <w:rPr>
          <w:rFonts w:ascii="Palatino" w:hAnsi="Palatino"/>
        </w:rPr>
        <w:t>720 pp.</w:t>
      </w:r>
    </w:p>
    <w:p w14:paraId="77588EE3" w14:textId="77777777" w:rsidR="003A17EE" w:rsidRDefault="003A17EE" w:rsidP="003A17E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u w:val="single"/>
        </w:rPr>
      </w:pPr>
    </w:p>
    <w:p w14:paraId="57C21D88" w14:textId="59C9BF6F" w:rsidR="003A17EE" w:rsidRPr="0001447F" w:rsidRDefault="003A17EE" w:rsidP="00AB5297">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rPr>
      </w:pPr>
      <w:r w:rsidRPr="003A17EE">
        <w:rPr>
          <w:rFonts w:ascii="Palatino" w:hAnsi="Palatino"/>
        </w:rPr>
        <w:tab/>
      </w:r>
      <w:r w:rsidRPr="003A17EE">
        <w:rPr>
          <w:rFonts w:ascii="Palatino" w:hAnsi="Palatino"/>
        </w:rPr>
        <w:tab/>
      </w:r>
      <w:r w:rsidRPr="007A59AF">
        <w:rPr>
          <w:rFonts w:ascii="Palatino" w:hAnsi="Palatino"/>
          <w:u w:val="single"/>
        </w:rPr>
        <w:t>Ben-</w:t>
      </w:r>
      <w:proofErr w:type="spellStart"/>
      <w:r w:rsidRPr="007A59AF">
        <w:rPr>
          <w:rFonts w:ascii="Palatino" w:hAnsi="Palatino"/>
          <w:u w:val="single"/>
        </w:rPr>
        <w:t>Hur</w:t>
      </w:r>
      <w:proofErr w:type="spellEnd"/>
      <w:r>
        <w:rPr>
          <w:rFonts w:ascii="Palatino" w:hAnsi="Palatino"/>
          <w:u w:val="single"/>
        </w:rPr>
        <w:t>: The Original Blockbuster</w:t>
      </w:r>
      <w:r w:rsidR="00AB5297">
        <w:rPr>
          <w:rFonts w:ascii="Palatino" w:hAnsi="Palatino"/>
        </w:rPr>
        <w:t xml:space="preserve"> (Edinburgh: Edinburgh University Press</w:t>
      </w:r>
      <w:r>
        <w:rPr>
          <w:rFonts w:ascii="Palatino" w:hAnsi="Palatino"/>
        </w:rPr>
        <w:t>, 2016)</w:t>
      </w:r>
      <w:r w:rsidR="00AB5297">
        <w:rPr>
          <w:rFonts w:ascii="Palatino" w:hAnsi="Palatino"/>
        </w:rPr>
        <w:t xml:space="preserve"> xvii + 910 pp.</w:t>
      </w:r>
    </w:p>
    <w:p w14:paraId="4CF3D088" w14:textId="77777777" w:rsidR="003A17EE" w:rsidRDefault="003A17EE" w:rsidP="003A17E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rPr>
      </w:pPr>
    </w:p>
    <w:p w14:paraId="7BBF01BD" w14:textId="77777777" w:rsidR="005B57BE" w:rsidRDefault="00F00383">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480" w:lineRule="atLeast"/>
        <w:ind w:right="-720"/>
        <w:rPr>
          <w:rFonts w:ascii="Palatino" w:hAnsi="Palatino"/>
          <w:b/>
        </w:rPr>
      </w:pPr>
      <w:r>
        <w:rPr>
          <w:rFonts w:ascii="Palatino" w:hAnsi="Palatino"/>
          <w:b/>
        </w:rPr>
        <w:t xml:space="preserve">  </w:t>
      </w:r>
      <w:r w:rsidR="005B57BE">
        <w:rPr>
          <w:rFonts w:ascii="Palatino" w:hAnsi="Palatino"/>
          <w:b/>
        </w:rPr>
        <w:t xml:space="preserve">B.  </w:t>
      </w:r>
      <w:r w:rsidR="005B57BE">
        <w:rPr>
          <w:rFonts w:ascii="Palatino" w:hAnsi="Palatino"/>
          <w:b/>
          <w:u w:val="single"/>
        </w:rPr>
        <w:t>Co-Authored Books</w:t>
      </w:r>
      <w:r w:rsidR="005B57BE">
        <w:rPr>
          <w:rFonts w:ascii="Palatino" w:hAnsi="Palatino"/>
          <w:b/>
        </w:rPr>
        <w:t>:</w:t>
      </w:r>
    </w:p>
    <w:p w14:paraId="69B2B58E" w14:textId="77777777" w:rsidR="005B57BE" w:rsidRDefault="005B57B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480" w:lineRule="atLeast"/>
        <w:ind w:right="-720"/>
        <w:rPr>
          <w:rFonts w:ascii="Palatino" w:hAnsi="Palatino"/>
          <w:b/>
        </w:rPr>
      </w:pPr>
    </w:p>
    <w:p w14:paraId="07EBF935"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rPr>
      </w:pPr>
      <w:r>
        <w:rPr>
          <w:rFonts w:ascii="Palatino" w:hAnsi="Palatino"/>
        </w:rPr>
        <w:tab/>
      </w:r>
      <w:r>
        <w:rPr>
          <w:rFonts w:ascii="Palatino" w:hAnsi="Palatino"/>
        </w:rPr>
        <w:tab/>
      </w:r>
      <w:r>
        <w:rPr>
          <w:rFonts w:ascii="Palatino" w:hAnsi="Palatino"/>
          <w:u w:val="single"/>
        </w:rPr>
        <w:t>Up the University</w:t>
      </w:r>
      <w:r>
        <w:rPr>
          <w:rFonts w:ascii="Palatino" w:hAnsi="Palatino"/>
        </w:rPr>
        <w:t xml:space="preserve"> [with Robert C. Solomon]</w:t>
      </w:r>
    </w:p>
    <w:p w14:paraId="02C419F5" w14:textId="77777777" w:rsidR="005B57BE" w:rsidRDefault="005B57B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rPr>
      </w:pPr>
      <w:r>
        <w:rPr>
          <w:rFonts w:ascii="Palatino" w:hAnsi="Palatino"/>
        </w:rPr>
        <w:tab/>
      </w:r>
      <w:r>
        <w:rPr>
          <w:rFonts w:ascii="Palatino" w:hAnsi="Palatino"/>
        </w:rPr>
        <w:tab/>
      </w:r>
      <w:r>
        <w:rPr>
          <w:rFonts w:ascii="Palatino" w:hAnsi="Palatino"/>
        </w:rPr>
        <w:tab/>
        <w:t>(New York: Addison-</w:t>
      </w:r>
      <w:proofErr w:type="spellStart"/>
      <w:r>
        <w:rPr>
          <w:rFonts w:ascii="Palatino" w:hAnsi="Palatino"/>
        </w:rPr>
        <w:t>Wessely</w:t>
      </w:r>
      <w:proofErr w:type="spellEnd"/>
      <w:r>
        <w:rPr>
          <w:rFonts w:ascii="Palatino" w:hAnsi="Palatino"/>
        </w:rPr>
        <w:t>, 1993)</w:t>
      </w:r>
    </w:p>
    <w:p w14:paraId="38248C38"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sz w:val="20"/>
        </w:rPr>
      </w:pPr>
      <w:r>
        <w:rPr>
          <w:rFonts w:ascii="Palatino" w:hAnsi="Palatino"/>
          <w:sz w:val="20"/>
        </w:rPr>
        <w:tab/>
      </w:r>
      <w:r>
        <w:rPr>
          <w:rFonts w:ascii="Palatino" w:hAnsi="Palatino"/>
          <w:sz w:val="20"/>
        </w:rPr>
        <w:tab/>
      </w:r>
      <w:r>
        <w:rPr>
          <w:rFonts w:ascii="Palatino" w:hAnsi="Palatino"/>
          <w:sz w:val="20"/>
        </w:rPr>
        <w:tab/>
        <w:t xml:space="preserve">see </w:t>
      </w:r>
      <w:r>
        <w:rPr>
          <w:rFonts w:ascii="Palatino" w:hAnsi="Palatino"/>
          <w:sz w:val="20"/>
          <w:u w:val="single"/>
        </w:rPr>
        <w:t>The Chronicle of Higher Education</w:t>
      </w:r>
      <w:r>
        <w:rPr>
          <w:rFonts w:ascii="Palatino" w:hAnsi="Palatino"/>
          <w:sz w:val="20"/>
        </w:rPr>
        <w:t xml:space="preserve"> 39 (January 27, 1993 and March 3, 1993) </w:t>
      </w:r>
      <w:proofErr w:type="spellStart"/>
      <w:r>
        <w:rPr>
          <w:rFonts w:ascii="Palatino" w:hAnsi="Palatino"/>
          <w:sz w:val="20"/>
        </w:rPr>
        <w:t>B2</w:t>
      </w:r>
      <w:proofErr w:type="spellEnd"/>
    </w:p>
    <w:p w14:paraId="6D240D5F"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sz w:val="20"/>
        </w:rPr>
      </w:pPr>
      <w:r>
        <w:rPr>
          <w:rFonts w:ascii="Palatino" w:hAnsi="Palatino"/>
          <w:sz w:val="20"/>
        </w:rPr>
        <w:tab/>
      </w:r>
      <w:r>
        <w:rPr>
          <w:rFonts w:ascii="Palatino" w:hAnsi="Palatino"/>
          <w:sz w:val="20"/>
        </w:rPr>
        <w:tab/>
        <w:t xml:space="preserve">    </w:t>
      </w:r>
    </w:p>
    <w:p w14:paraId="1B21DBDE"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rPr>
      </w:pPr>
      <w:r>
        <w:rPr>
          <w:rFonts w:ascii="Palatino" w:hAnsi="Palatino"/>
        </w:rPr>
        <w:tab/>
      </w:r>
      <w:r>
        <w:rPr>
          <w:rFonts w:ascii="Palatino" w:hAnsi="Palatino"/>
        </w:rPr>
        <w:tab/>
        <w:t xml:space="preserve">Japanese version, translated by </w:t>
      </w:r>
      <w:proofErr w:type="spellStart"/>
      <w:r>
        <w:rPr>
          <w:rFonts w:ascii="Palatino" w:hAnsi="Palatino"/>
        </w:rPr>
        <w:t>Yamatani</w:t>
      </w:r>
      <w:proofErr w:type="spellEnd"/>
      <w:r>
        <w:rPr>
          <w:rFonts w:ascii="Palatino" w:hAnsi="Palatino"/>
        </w:rPr>
        <w:t xml:space="preserve"> Yoji (Tokyo: Japan </w:t>
      </w:r>
      <w:proofErr w:type="spellStart"/>
      <w:r>
        <w:rPr>
          <w:rFonts w:ascii="Palatino" w:hAnsi="Palatino"/>
        </w:rPr>
        <w:t>UNI</w:t>
      </w:r>
      <w:proofErr w:type="spellEnd"/>
      <w:r>
        <w:rPr>
          <w:rFonts w:ascii="Palatino" w:hAnsi="Palatino"/>
        </w:rPr>
        <w:t xml:space="preserve"> Agency Inc., 1997)</w:t>
      </w:r>
    </w:p>
    <w:p w14:paraId="7CFC8BEB"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rPr>
      </w:pPr>
      <w:r>
        <w:rPr>
          <w:rFonts w:ascii="Palatino" w:hAnsi="Palatino"/>
        </w:rPr>
        <w:tab/>
      </w:r>
      <w:r>
        <w:rPr>
          <w:rFonts w:ascii="Palatino" w:hAnsi="Palatino"/>
        </w:rPr>
        <w:tab/>
        <w:t>Internet version, 2000 (</w:t>
      </w:r>
      <w:proofErr w:type="spellStart"/>
      <w:r>
        <w:rPr>
          <w:rFonts w:ascii="Palatino" w:hAnsi="Palatino"/>
        </w:rPr>
        <w:t>www.cybereditions.com</w:t>
      </w:r>
      <w:proofErr w:type="spellEnd"/>
      <w:r>
        <w:rPr>
          <w:rFonts w:ascii="Palatino" w:hAnsi="Palatino"/>
        </w:rPr>
        <w:t>)</w:t>
      </w:r>
    </w:p>
    <w:p w14:paraId="7F90A004"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sz w:val="20"/>
        </w:rPr>
      </w:pPr>
    </w:p>
    <w:p w14:paraId="6A57BE26" w14:textId="77777777" w:rsidR="005B57BE" w:rsidRDefault="00F0038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b/>
          <w:u w:val="single"/>
        </w:rPr>
      </w:pPr>
      <w:r>
        <w:rPr>
          <w:rFonts w:ascii="Palatino" w:hAnsi="Palatino"/>
          <w:b/>
        </w:rPr>
        <w:t xml:space="preserve">  </w:t>
      </w:r>
      <w:r w:rsidR="005B57BE">
        <w:rPr>
          <w:rFonts w:ascii="Palatino" w:hAnsi="Palatino"/>
          <w:b/>
        </w:rPr>
        <w:t xml:space="preserve">C.  </w:t>
      </w:r>
      <w:r w:rsidR="005B57BE">
        <w:rPr>
          <w:rFonts w:ascii="Palatino" w:hAnsi="Palatino"/>
          <w:b/>
          <w:u w:val="single"/>
        </w:rPr>
        <w:t>Monographs:</w:t>
      </w:r>
    </w:p>
    <w:p w14:paraId="4326AC05"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b/>
          <w:u w:val="single"/>
        </w:rPr>
      </w:pPr>
    </w:p>
    <w:p w14:paraId="3DA20B17" w14:textId="77777777" w:rsidR="005B57BE" w:rsidRDefault="005B57BE">
      <w:pPr>
        <w:tabs>
          <w:tab w:val="left" w:pos="1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170" w:right="-720" w:hanging="450"/>
        <w:rPr>
          <w:rFonts w:ascii="Palatino" w:hAnsi="Palatino"/>
        </w:rPr>
      </w:pPr>
      <w:r>
        <w:rPr>
          <w:rFonts w:ascii="Palatino" w:hAnsi="Palatino"/>
          <w:u w:val="single"/>
        </w:rPr>
        <w:t>The Classical Tradition in American Cinema</w:t>
      </w:r>
      <w:r>
        <w:rPr>
          <w:rFonts w:ascii="Palatino" w:hAnsi="Palatino"/>
        </w:rPr>
        <w:t xml:space="preserve">, submitted to Meyer Reinhold, Rufus Fears, and Wolfgang </w:t>
      </w:r>
      <w:proofErr w:type="spellStart"/>
      <w:r>
        <w:rPr>
          <w:rFonts w:ascii="Palatino" w:hAnsi="Palatino"/>
        </w:rPr>
        <w:t>Haase</w:t>
      </w:r>
      <w:proofErr w:type="spellEnd"/>
      <w:r>
        <w:rPr>
          <w:rFonts w:ascii="Palatino" w:hAnsi="Palatino"/>
        </w:rPr>
        <w:t xml:space="preserve">, eds., </w:t>
      </w:r>
      <w:r>
        <w:rPr>
          <w:rFonts w:ascii="Palatino" w:hAnsi="Palatino"/>
          <w:u w:val="single"/>
        </w:rPr>
        <w:t>The Classical Tradition and the Americas</w:t>
      </w:r>
      <w:r>
        <w:rPr>
          <w:rFonts w:ascii="Palatino" w:hAnsi="Palatino"/>
        </w:rPr>
        <w:t>,</w:t>
      </w:r>
      <w:r>
        <w:rPr>
          <w:rFonts w:ascii="Palatino" w:hAnsi="Palatino"/>
          <w:u w:val="single"/>
        </w:rPr>
        <w:t xml:space="preserve"> Vol. </w:t>
      </w:r>
      <w:proofErr w:type="spellStart"/>
      <w:r>
        <w:rPr>
          <w:rFonts w:ascii="Palatino" w:hAnsi="Palatino"/>
          <w:u w:val="single"/>
        </w:rPr>
        <w:t>IV.2</w:t>
      </w:r>
      <w:proofErr w:type="spellEnd"/>
      <w:r>
        <w:rPr>
          <w:rFonts w:ascii="Palatino" w:hAnsi="Palatino"/>
        </w:rPr>
        <w:t xml:space="preserve"> (Berlin, Walter de </w:t>
      </w:r>
      <w:proofErr w:type="spellStart"/>
      <w:r>
        <w:rPr>
          <w:rFonts w:ascii="Palatino" w:hAnsi="Palatino"/>
        </w:rPr>
        <w:t>Gruyter</w:t>
      </w:r>
      <w:proofErr w:type="spellEnd"/>
      <w:r>
        <w:rPr>
          <w:rFonts w:ascii="Palatino" w:hAnsi="Palatino"/>
        </w:rPr>
        <w:t>)</w:t>
      </w:r>
      <w:r w:rsidRPr="00F568F4">
        <w:rPr>
          <w:rFonts w:ascii="Palatino" w:hAnsi="Palatino"/>
        </w:rPr>
        <w:t xml:space="preserve"> -</w:t>
      </w:r>
      <w:r>
        <w:rPr>
          <w:rFonts w:ascii="Palatino" w:hAnsi="Palatino"/>
        </w:rPr>
        <w:t xml:space="preserve"> unpublished</w:t>
      </w:r>
    </w:p>
    <w:p w14:paraId="72D7EFAA" w14:textId="77777777" w:rsidR="00D00654" w:rsidRDefault="00D00654">
      <w:pPr>
        <w:tabs>
          <w:tab w:val="left" w:pos="1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170" w:right="-720" w:hanging="450"/>
        <w:rPr>
          <w:rFonts w:ascii="Palatino" w:hAnsi="Palatino"/>
        </w:rPr>
      </w:pPr>
    </w:p>
    <w:p w14:paraId="0C9051F1"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rPr>
      </w:pPr>
    </w:p>
    <w:p w14:paraId="17A44333"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b/>
        </w:rPr>
      </w:pPr>
      <w:r>
        <w:rPr>
          <w:rFonts w:ascii="Palatino" w:hAnsi="Palatino"/>
          <w:b/>
        </w:rPr>
        <w:t xml:space="preserve">  </w:t>
      </w:r>
    </w:p>
    <w:p w14:paraId="13B2BB4B" w14:textId="0C056397" w:rsidR="005B57BE" w:rsidRDefault="00F0038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b/>
        </w:rPr>
      </w:pPr>
      <w:r>
        <w:rPr>
          <w:rFonts w:ascii="Palatino" w:hAnsi="Palatino"/>
          <w:b/>
        </w:rPr>
        <w:t xml:space="preserve">  </w:t>
      </w:r>
      <w:r w:rsidR="005B57BE">
        <w:rPr>
          <w:rFonts w:ascii="Palatino" w:hAnsi="Palatino"/>
          <w:b/>
        </w:rPr>
        <w:t xml:space="preserve">D.  </w:t>
      </w:r>
      <w:r w:rsidR="005B57BE">
        <w:rPr>
          <w:rFonts w:ascii="Palatino" w:hAnsi="Palatino"/>
          <w:b/>
          <w:u w:val="single"/>
        </w:rPr>
        <w:t>Edited Volumes</w:t>
      </w:r>
      <w:r w:rsidR="005B57BE">
        <w:rPr>
          <w:rFonts w:ascii="Palatino" w:hAnsi="Palatino"/>
          <w:b/>
        </w:rPr>
        <w:t>:</w:t>
      </w:r>
    </w:p>
    <w:p w14:paraId="4AC7F5D3"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b/>
        </w:rPr>
      </w:pPr>
    </w:p>
    <w:p w14:paraId="742E87BA" w14:textId="77777777" w:rsidR="005B57BE" w:rsidRDefault="005B57B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rPr>
      </w:pPr>
      <w:r>
        <w:rPr>
          <w:rFonts w:ascii="Palatino" w:hAnsi="Palatino"/>
        </w:rPr>
        <w:tab/>
      </w:r>
      <w:r>
        <w:rPr>
          <w:rFonts w:ascii="Palatino" w:hAnsi="Palatino"/>
        </w:rPr>
        <w:tab/>
      </w:r>
      <w:r>
        <w:rPr>
          <w:rFonts w:ascii="Palatino" w:hAnsi="Palatino"/>
          <w:u w:val="single"/>
        </w:rPr>
        <w:t>Accessing Antiquity: The Computerization of Classical Studies</w:t>
      </w:r>
      <w:r>
        <w:rPr>
          <w:rFonts w:ascii="Palatino" w:hAnsi="Palatino"/>
        </w:rPr>
        <w:t xml:space="preserve"> (Tucson and </w:t>
      </w:r>
      <w:r>
        <w:rPr>
          <w:rFonts w:ascii="Palatino" w:hAnsi="Palatino"/>
        </w:rPr>
        <w:tab/>
      </w:r>
      <w:r>
        <w:rPr>
          <w:rFonts w:ascii="Palatino" w:hAnsi="Palatino"/>
        </w:rPr>
        <w:tab/>
      </w:r>
      <w:r>
        <w:rPr>
          <w:rFonts w:ascii="Palatino" w:hAnsi="Palatino"/>
        </w:rPr>
        <w:tab/>
      </w:r>
      <w:r>
        <w:rPr>
          <w:rFonts w:ascii="Palatino" w:hAnsi="Palatino"/>
        </w:rPr>
        <w:tab/>
        <w:t>London: The University of Arizona Press, 1993)</w:t>
      </w:r>
    </w:p>
    <w:p w14:paraId="3819CFE0" w14:textId="77777777" w:rsidR="005B57BE" w:rsidRPr="009E1F98" w:rsidRDefault="005B57BE" w:rsidP="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sz w:val="20"/>
        </w:rPr>
      </w:pPr>
      <w:r>
        <w:rPr>
          <w:rFonts w:ascii="Palatino" w:hAnsi="Palatino"/>
          <w:sz w:val="20"/>
        </w:rPr>
        <w:tab/>
      </w:r>
      <w:r>
        <w:rPr>
          <w:rFonts w:ascii="Palatino" w:hAnsi="Palatino"/>
          <w:sz w:val="20"/>
        </w:rPr>
        <w:tab/>
      </w:r>
      <w:r>
        <w:rPr>
          <w:rFonts w:ascii="Palatino" w:hAnsi="Palatino"/>
          <w:sz w:val="20"/>
        </w:rPr>
        <w:tab/>
        <w:t xml:space="preserve">Review reprinted in William M. Calder, III, </w:t>
      </w:r>
      <w:r>
        <w:rPr>
          <w:rFonts w:ascii="Palatino" w:hAnsi="Palatino"/>
          <w:sz w:val="20"/>
          <w:u w:val="single"/>
        </w:rPr>
        <w:t>Men and Their Books</w:t>
      </w:r>
      <w:r>
        <w:rPr>
          <w:rFonts w:ascii="Palatino" w:hAnsi="Palatino"/>
          <w:sz w:val="20"/>
        </w:rPr>
        <w:t xml:space="preserve"> (Olms, 2010) 31-36.</w:t>
      </w:r>
    </w:p>
    <w:p w14:paraId="51488E07" w14:textId="77777777" w:rsidR="005B57BE" w:rsidRDefault="005B57BE" w:rsidP="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sz w:val="20"/>
        </w:rPr>
      </w:pPr>
    </w:p>
    <w:p w14:paraId="677D9196" w14:textId="77777777" w:rsidR="00C02EAD" w:rsidRDefault="005B57BE">
      <w:pPr>
        <w:tabs>
          <w:tab w:val="left" w:pos="1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rPr>
      </w:pPr>
      <w:r>
        <w:rPr>
          <w:rFonts w:ascii="Palatino" w:hAnsi="Palatino"/>
        </w:rPr>
        <w:tab/>
      </w:r>
      <w:r>
        <w:rPr>
          <w:rFonts w:ascii="Palatino" w:hAnsi="Palatino"/>
        </w:rPr>
        <w:tab/>
      </w:r>
      <w:r>
        <w:rPr>
          <w:rFonts w:ascii="Palatino" w:hAnsi="Palatino"/>
          <w:u w:val="single"/>
        </w:rPr>
        <w:t>Apollo: Origins and Influences</w:t>
      </w:r>
      <w:r>
        <w:rPr>
          <w:rFonts w:ascii="Palatino" w:hAnsi="Palatino"/>
        </w:rPr>
        <w:t xml:space="preserve"> (Tucson and London: The University of </w:t>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Arizona Press, 1994)</w:t>
      </w:r>
    </w:p>
    <w:p w14:paraId="574708AC" w14:textId="77777777" w:rsidR="005B57BE" w:rsidRDefault="005B57BE">
      <w:pPr>
        <w:tabs>
          <w:tab w:val="left" w:pos="1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rPr>
      </w:pPr>
    </w:p>
    <w:p w14:paraId="5B249EE0" w14:textId="77777777" w:rsidR="00C02EAD" w:rsidRPr="00C02EAD" w:rsidRDefault="005B57BE" w:rsidP="00C02EAD">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cs="Arial"/>
          <w:szCs w:val="28"/>
        </w:rPr>
      </w:pPr>
      <w:r>
        <w:rPr>
          <w:rFonts w:ascii="Palatino" w:hAnsi="Palatino"/>
          <w:b/>
        </w:rPr>
        <w:tab/>
      </w:r>
      <w:r w:rsidR="00C02EAD">
        <w:rPr>
          <w:rFonts w:ascii="Palatino" w:hAnsi="Palatino" w:cs="Arial"/>
          <w:szCs w:val="28"/>
        </w:rPr>
        <w:tab/>
      </w:r>
      <w:r w:rsidR="00C02EAD" w:rsidRPr="0040241C">
        <w:rPr>
          <w:rFonts w:ascii="Palatino" w:hAnsi="Palatino" w:cs="Arial"/>
          <w:szCs w:val="28"/>
          <w:u w:val="single"/>
        </w:rPr>
        <w:t>Ancient Worlds in Film and Television: Gender and Politics</w:t>
      </w:r>
      <w:r w:rsidR="00C02EAD" w:rsidRPr="0040241C">
        <w:rPr>
          <w:rFonts w:ascii="Palatino" w:hAnsi="Palatino" w:cs="Arial"/>
          <w:szCs w:val="28"/>
        </w:rPr>
        <w:t xml:space="preserve">, co-edited with </w:t>
      </w:r>
      <w:proofErr w:type="spellStart"/>
      <w:r w:rsidR="00C02EAD" w:rsidRPr="0040241C">
        <w:rPr>
          <w:rFonts w:ascii="Palatino" w:hAnsi="Palatino" w:cs="Arial"/>
          <w:szCs w:val="28"/>
        </w:rPr>
        <w:t>Almut</w:t>
      </w:r>
      <w:proofErr w:type="spellEnd"/>
      <w:r w:rsidR="00C02EAD" w:rsidRPr="0040241C">
        <w:rPr>
          <w:rFonts w:ascii="Palatino" w:hAnsi="Palatino" w:cs="Arial"/>
          <w:szCs w:val="28"/>
        </w:rPr>
        <w:t xml:space="preserve">-Barbara </w:t>
      </w:r>
      <w:proofErr w:type="spellStart"/>
      <w:r w:rsidR="00C02EAD" w:rsidRPr="0040241C">
        <w:rPr>
          <w:rFonts w:ascii="Palatino" w:hAnsi="Palatino" w:cs="Arial"/>
          <w:szCs w:val="28"/>
        </w:rPr>
        <w:t>Renger</w:t>
      </w:r>
      <w:proofErr w:type="spellEnd"/>
      <w:r w:rsidR="00C02EAD" w:rsidRPr="0040241C">
        <w:rPr>
          <w:rFonts w:ascii="Palatino" w:hAnsi="Palatino" w:cs="Arial"/>
          <w:szCs w:val="28"/>
        </w:rPr>
        <w:t xml:space="preserve">, </w:t>
      </w:r>
      <w:r w:rsidR="00DB6DE6">
        <w:rPr>
          <w:rFonts w:ascii="Palatino" w:hAnsi="Palatino" w:cs="Arial"/>
          <w:szCs w:val="28"/>
        </w:rPr>
        <w:t>(Leiden:</w:t>
      </w:r>
      <w:r w:rsidR="00C02EAD" w:rsidRPr="0040241C">
        <w:rPr>
          <w:rFonts w:ascii="Palatino" w:hAnsi="Palatino" w:cs="Arial"/>
          <w:szCs w:val="28"/>
        </w:rPr>
        <w:t xml:space="preserve"> Brill</w:t>
      </w:r>
      <w:r w:rsidR="00DB6DE6">
        <w:rPr>
          <w:rFonts w:ascii="Palatino" w:hAnsi="Palatino" w:cs="Arial"/>
          <w:szCs w:val="28"/>
        </w:rPr>
        <w:t>, 2013)</w:t>
      </w:r>
    </w:p>
    <w:p w14:paraId="26EFE2E6"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b/>
        </w:rPr>
      </w:pPr>
    </w:p>
    <w:p w14:paraId="5BE05E21" w14:textId="77777777" w:rsidR="005B57BE" w:rsidRDefault="00F0038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b/>
        </w:rPr>
      </w:pPr>
      <w:r>
        <w:rPr>
          <w:rFonts w:ascii="Palatino" w:hAnsi="Palatino"/>
          <w:b/>
        </w:rPr>
        <w:t xml:space="preserve">  </w:t>
      </w:r>
      <w:r w:rsidR="005B57BE">
        <w:rPr>
          <w:rFonts w:ascii="Palatino" w:hAnsi="Palatino"/>
          <w:b/>
        </w:rPr>
        <w:t xml:space="preserve">E.  </w:t>
      </w:r>
      <w:r w:rsidR="005B57BE">
        <w:rPr>
          <w:rFonts w:ascii="Palatino" w:hAnsi="Palatino"/>
          <w:b/>
          <w:u w:val="single"/>
        </w:rPr>
        <w:t>Translations</w:t>
      </w:r>
      <w:r w:rsidR="005B57BE">
        <w:rPr>
          <w:rFonts w:ascii="Palatino" w:hAnsi="Palatino"/>
          <w:b/>
        </w:rPr>
        <w:t>:</w:t>
      </w:r>
    </w:p>
    <w:p w14:paraId="49880A41"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rPr>
      </w:pPr>
    </w:p>
    <w:p w14:paraId="02FE3988" w14:textId="77777777" w:rsidR="005B57BE" w:rsidRDefault="005B57B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rPr>
      </w:pPr>
      <w:r>
        <w:rPr>
          <w:rFonts w:ascii="Palatino" w:hAnsi="Palatino"/>
        </w:rPr>
        <w:t xml:space="preserve">     </w:t>
      </w:r>
      <w:r>
        <w:rPr>
          <w:rFonts w:ascii="Palatino" w:hAnsi="Palatino"/>
        </w:rPr>
        <w:tab/>
      </w:r>
      <w:proofErr w:type="spellStart"/>
      <w:r>
        <w:rPr>
          <w:rFonts w:ascii="Palatino" w:hAnsi="Palatino"/>
        </w:rPr>
        <w:t>Kerényi</w:t>
      </w:r>
      <w:proofErr w:type="spellEnd"/>
      <w:r>
        <w:rPr>
          <w:rFonts w:ascii="Palatino" w:hAnsi="Palatino"/>
        </w:rPr>
        <w:t xml:space="preserve">, K. </w:t>
      </w:r>
      <w:r>
        <w:rPr>
          <w:rFonts w:ascii="Palatino" w:hAnsi="Palatino"/>
          <w:u w:val="single"/>
        </w:rPr>
        <w:t>Apollo: The Wind, the Spirit, and the God--Four Studies.</w:t>
      </w:r>
    </w:p>
    <w:p w14:paraId="6DF1C8AE" w14:textId="77777777" w:rsidR="005B57BE" w:rsidRDefault="005B57B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right="-720"/>
        <w:rPr>
          <w:rFonts w:ascii="Palatino" w:hAnsi="Palatino"/>
        </w:rPr>
      </w:pPr>
      <w:r>
        <w:rPr>
          <w:rFonts w:ascii="Palatino" w:hAnsi="Palatino"/>
        </w:rPr>
        <w:tab/>
      </w:r>
      <w:r>
        <w:rPr>
          <w:rFonts w:ascii="Palatino" w:hAnsi="Palatino"/>
        </w:rPr>
        <w:tab/>
      </w:r>
      <w:r>
        <w:rPr>
          <w:rFonts w:ascii="Palatino" w:hAnsi="Palatino"/>
        </w:rPr>
        <w:tab/>
        <w:t xml:space="preserve">(Dallas: Spring Publications, 1983) </w:t>
      </w:r>
      <w:r>
        <w:rPr>
          <w:rFonts w:ascii="Palatino" w:hAnsi="Palatino"/>
          <w:sz w:val="20"/>
        </w:rPr>
        <w:t xml:space="preserve">-- </w:t>
      </w:r>
      <w:proofErr w:type="spellStart"/>
      <w:r>
        <w:rPr>
          <w:rFonts w:ascii="Palatino" w:hAnsi="Palatino"/>
          <w:sz w:val="20"/>
        </w:rPr>
        <w:t>Kerényi</w:t>
      </w:r>
      <w:proofErr w:type="spellEnd"/>
      <w:r>
        <w:rPr>
          <w:rFonts w:ascii="Palatino" w:hAnsi="Palatino"/>
          <w:sz w:val="20"/>
        </w:rPr>
        <w:t xml:space="preserve"> essays</w:t>
      </w:r>
    </w:p>
    <w:p w14:paraId="6FACB6D8" w14:textId="77777777" w:rsidR="005B57BE" w:rsidRDefault="005B57B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right="-720"/>
        <w:rPr>
          <w:rFonts w:ascii="Palatino" w:hAnsi="Palatino"/>
        </w:rPr>
      </w:pPr>
      <w:r>
        <w:rPr>
          <w:rFonts w:ascii="Palatino" w:hAnsi="Palatino"/>
        </w:rPr>
        <w:tab/>
      </w:r>
      <w:r>
        <w:rPr>
          <w:rFonts w:ascii="Palatino" w:hAnsi="Palatino"/>
        </w:rPr>
        <w:tab/>
      </w:r>
    </w:p>
    <w:p w14:paraId="4FEF6225" w14:textId="77777777" w:rsidR="005B57BE" w:rsidRDefault="005B57B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 xml:space="preserve">     </w:t>
      </w:r>
      <w:r>
        <w:rPr>
          <w:rFonts w:ascii="Palatino" w:hAnsi="Palatino"/>
        </w:rPr>
        <w:tab/>
        <w:t xml:space="preserve">Calhoun, Cheshire and R. C. Solomon, eds., </w:t>
      </w:r>
      <w:r>
        <w:rPr>
          <w:rFonts w:ascii="Palatino" w:hAnsi="Palatino"/>
          <w:u w:val="single"/>
        </w:rPr>
        <w:t xml:space="preserve">What is an Emotion? Classic Readings on </w:t>
      </w:r>
      <w:r>
        <w:rPr>
          <w:rFonts w:ascii="Palatino" w:hAnsi="Palatino"/>
        </w:rPr>
        <w:tab/>
      </w:r>
      <w:r>
        <w:rPr>
          <w:rFonts w:ascii="Palatino" w:hAnsi="Palatino"/>
        </w:rPr>
        <w:tab/>
      </w:r>
      <w:r>
        <w:rPr>
          <w:rFonts w:ascii="Palatino" w:hAnsi="Palatino"/>
        </w:rPr>
        <w:tab/>
      </w:r>
      <w:r>
        <w:rPr>
          <w:rFonts w:ascii="Palatino" w:hAnsi="Palatino"/>
          <w:u w:val="single"/>
        </w:rPr>
        <w:t>Philosophical Psychology</w:t>
      </w:r>
      <w:r>
        <w:rPr>
          <w:rFonts w:ascii="Palatino" w:hAnsi="Palatino"/>
        </w:rPr>
        <w:t>. (Oxford: Oxford University Press, 1984)</w:t>
      </w:r>
      <w:r>
        <w:rPr>
          <w:rFonts w:ascii="Palatino" w:hAnsi="Palatino"/>
          <w:sz w:val="20"/>
        </w:rPr>
        <w:t xml:space="preserve"> -- Aristotle</w:t>
      </w:r>
    </w:p>
    <w:p w14:paraId="2D951204" w14:textId="77777777" w:rsidR="005B57BE" w:rsidRDefault="005B57B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4AE0DE7F" w14:textId="77777777" w:rsidR="005B57BE" w:rsidRDefault="005B57B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r>
        <w:rPr>
          <w:rFonts w:ascii="Palatino" w:hAnsi="Palatino"/>
        </w:rPr>
        <w:t xml:space="preserve">     </w:t>
      </w:r>
      <w:r>
        <w:rPr>
          <w:rFonts w:ascii="Palatino" w:hAnsi="Palatino"/>
        </w:rPr>
        <w:tab/>
      </w:r>
      <w:proofErr w:type="spellStart"/>
      <w:r>
        <w:rPr>
          <w:rFonts w:ascii="Palatino" w:hAnsi="Palatino"/>
        </w:rPr>
        <w:t>Kerényi</w:t>
      </w:r>
      <w:proofErr w:type="spellEnd"/>
      <w:r>
        <w:rPr>
          <w:rFonts w:ascii="Palatino" w:hAnsi="Palatino"/>
        </w:rPr>
        <w:t xml:space="preserve">, K. and James Hillman, </w:t>
      </w:r>
      <w:r>
        <w:rPr>
          <w:rFonts w:ascii="Palatino" w:hAnsi="Palatino"/>
          <w:u w:val="single"/>
        </w:rPr>
        <w:t>Oedipus Variations</w:t>
      </w:r>
      <w:r>
        <w:rPr>
          <w:rFonts w:ascii="Palatino" w:hAnsi="Palatino"/>
        </w:rPr>
        <w:t>.</w:t>
      </w:r>
      <w:r>
        <w:rPr>
          <w:rFonts w:ascii="Palatino" w:hAnsi="Palatino"/>
          <w:u w:val="single"/>
        </w:rPr>
        <w:t xml:space="preserve"> </w:t>
      </w:r>
    </w:p>
    <w:p w14:paraId="2FC48D12" w14:textId="77777777" w:rsidR="005B57BE" w:rsidRDefault="005B57BE">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rPr>
        <w:tab/>
      </w:r>
      <w:r>
        <w:rPr>
          <w:rFonts w:ascii="Palatino" w:hAnsi="Palatino"/>
        </w:rPr>
        <w:tab/>
      </w:r>
      <w:r>
        <w:rPr>
          <w:rFonts w:ascii="Palatino" w:hAnsi="Palatino"/>
        </w:rPr>
        <w:tab/>
        <w:t>(Dallas: Spring Publications, 1991)</w:t>
      </w:r>
      <w:r>
        <w:rPr>
          <w:rFonts w:ascii="Palatino" w:hAnsi="Palatino"/>
          <w:sz w:val="20"/>
        </w:rPr>
        <w:t xml:space="preserve"> -- </w:t>
      </w:r>
      <w:proofErr w:type="spellStart"/>
      <w:r>
        <w:rPr>
          <w:rFonts w:ascii="Palatino" w:hAnsi="Palatino"/>
          <w:sz w:val="20"/>
        </w:rPr>
        <w:t>Kerényi</w:t>
      </w:r>
      <w:proofErr w:type="spellEnd"/>
      <w:r>
        <w:rPr>
          <w:rFonts w:ascii="Palatino" w:hAnsi="Palatino"/>
          <w:sz w:val="20"/>
        </w:rPr>
        <w:t xml:space="preserve"> essays</w:t>
      </w:r>
    </w:p>
    <w:p w14:paraId="2264CAB3"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0FC102BB" w14:textId="77777777" w:rsidR="007A59AF" w:rsidRPr="00F568F4" w:rsidRDefault="00F00383" w:rsidP="007A59A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b/>
        </w:rPr>
      </w:pPr>
      <w:r>
        <w:rPr>
          <w:rFonts w:ascii="Palatino" w:hAnsi="Palatino"/>
          <w:b/>
        </w:rPr>
        <w:t xml:space="preserve">  </w:t>
      </w:r>
      <w:r w:rsidR="007A59AF">
        <w:rPr>
          <w:rFonts w:ascii="Palatino" w:hAnsi="Palatino"/>
          <w:b/>
        </w:rPr>
        <w:t>F</w:t>
      </w:r>
      <w:r w:rsidR="007A59AF" w:rsidRPr="00F568F4">
        <w:rPr>
          <w:rFonts w:ascii="Palatino" w:hAnsi="Palatino"/>
          <w:b/>
        </w:rPr>
        <w:t xml:space="preserve">.  </w:t>
      </w:r>
      <w:r w:rsidR="007A59AF" w:rsidRPr="00F568F4">
        <w:rPr>
          <w:rFonts w:ascii="Palatino" w:hAnsi="Palatino"/>
          <w:b/>
          <w:u w:val="single"/>
        </w:rPr>
        <w:t>Work in Progress</w:t>
      </w:r>
      <w:r w:rsidR="007A59AF" w:rsidRPr="00F568F4">
        <w:rPr>
          <w:rFonts w:ascii="Palatino" w:hAnsi="Palatino"/>
          <w:b/>
        </w:rPr>
        <w:t>:</w:t>
      </w:r>
    </w:p>
    <w:p w14:paraId="7A928145" w14:textId="77777777" w:rsidR="007A59AF" w:rsidRPr="00F568F4" w:rsidRDefault="007A59AF" w:rsidP="007A59A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u w:val="single"/>
        </w:rPr>
      </w:pPr>
      <w:r w:rsidRPr="00F568F4">
        <w:rPr>
          <w:rFonts w:ascii="Palatino" w:hAnsi="Palatino"/>
        </w:rPr>
        <w:tab/>
      </w:r>
    </w:p>
    <w:p w14:paraId="5075D393" w14:textId="3E498750" w:rsidR="007A59AF" w:rsidRPr="007A59AF" w:rsidRDefault="00272933" w:rsidP="007A59AF">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rPr>
      </w:pPr>
      <w:r>
        <w:rPr>
          <w:rFonts w:ascii="Palatino" w:hAnsi="Palatino"/>
        </w:rPr>
        <w:tab/>
      </w:r>
      <w:r w:rsidR="007A59AF" w:rsidRPr="007A59AF">
        <w:rPr>
          <w:rFonts w:ascii="Palatino" w:hAnsi="Palatino"/>
        </w:rPr>
        <w:t xml:space="preserve">Boccaccio’s </w:t>
      </w:r>
      <w:r>
        <w:rPr>
          <w:rFonts w:ascii="Palatino" w:hAnsi="Palatino"/>
          <w:u w:val="single"/>
        </w:rPr>
        <w:t>Genea</w:t>
      </w:r>
      <w:r w:rsidR="007A59AF" w:rsidRPr="007A59AF">
        <w:rPr>
          <w:rFonts w:ascii="Palatino" w:hAnsi="Palatino"/>
          <w:u w:val="single"/>
        </w:rPr>
        <w:t>logy of the Pagan Gods</w:t>
      </w:r>
      <w:r w:rsidR="007A59AF" w:rsidRPr="007A59AF">
        <w:rPr>
          <w:rFonts w:ascii="Palatino" w:hAnsi="Palatino"/>
        </w:rPr>
        <w:t xml:space="preserve"> (3 volumes) – edition &amp; translation, for Harvard University Press (I </w:t>
      </w:r>
      <w:proofErr w:type="spellStart"/>
      <w:r w:rsidR="007A59AF" w:rsidRPr="007A59AF">
        <w:rPr>
          <w:rFonts w:ascii="Palatino" w:hAnsi="Palatino"/>
        </w:rPr>
        <w:t>Tatti</w:t>
      </w:r>
      <w:proofErr w:type="spellEnd"/>
      <w:r w:rsidR="007A59AF" w:rsidRPr="007A59AF">
        <w:rPr>
          <w:rFonts w:ascii="Palatino" w:hAnsi="Palatino"/>
        </w:rPr>
        <w:t xml:space="preserve"> Series)</w:t>
      </w:r>
      <w:r w:rsidR="00910C9E">
        <w:rPr>
          <w:rFonts w:ascii="Palatino" w:hAnsi="Palatino"/>
        </w:rPr>
        <w:t>; volume I</w:t>
      </w:r>
      <w:r w:rsidR="000A6041">
        <w:rPr>
          <w:rFonts w:ascii="Palatino" w:hAnsi="Palatino"/>
        </w:rPr>
        <w:t>I</w:t>
      </w:r>
      <w:r w:rsidR="00910C9E">
        <w:rPr>
          <w:rFonts w:ascii="Palatino" w:hAnsi="Palatino"/>
        </w:rPr>
        <w:t>I in preparation</w:t>
      </w:r>
    </w:p>
    <w:p w14:paraId="5342931B" w14:textId="77777777" w:rsidR="007A59AF" w:rsidRPr="007A59AF" w:rsidRDefault="007A59AF" w:rsidP="007A59AF">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rPr>
      </w:pPr>
    </w:p>
    <w:p w14:paraId="3C125172" w14:textId="77777777" w:rsidR="007A59AF" w:rsidRDefault="007A59AF" w:rsidP="007A59AF">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rPr>
      </w:pPr>
      <w:r w:rsidRPr="007A59AF">
        <w:rPr>
          <w:rFonts w:ascii="Palatino" w:hAnsi="Palatino"/>
        </w:rPr>
        <w:tab/>
      </w:r>
      <w:r w:rsidRPr="007A59AF">
        <w:rPr>
          <w:rFonts w:ascii="Palatino" w:hAnsi="Palatino"/>
          <w:u w:val="single"/>
        </w:rPr>
        <w:t>Opera and the Ancient World: to the End of the Seventeenth Century</w:t>
      </w:r>
    </w:p>
    <w:p w14:paraId="25CB45B4" w14:textId="77777777" w:rsidR="007A59AF" w:rsidRDefault="007A59AF" w:rsidP="007A59AF">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rPr>
      </w:pPr>
    </w:p>
    <w:p w14:paraId="023DC237" w14:textId="77777777" w:rsidR="007A59AF" w:rsidRPr="007A59AF" w:rsidRDefault="007A59AF" w:rsidP="007A59AF">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rPr>
      </w:pPr>
      <w:r w:rsidRPr="007A59AF">
        <w:rPr>
          <w:rFonts w:ascii="Palatino" w:hAnsi="Palatino"/>
        </w:rPr>
        <w:tab/>
      </w:r>
      <w:r w:rsidRPr="007A59AF">
        <w:rPr>
          <w:rFonts w:ascii="Palatino" w:hAnsi="Palatino"/>
          <w:u w:val="single"/>
        </w:rPr>
        <w:t>Opera and the Ancient World: from Arcadian Reform to Berlioz</w:t>
      </w:r>
    </w:p>
    <w:p w14:paraId="165077D2" w14:textId="77777777" w:rsidR="007A59AF" w:rsidRPr="007A59AF" w:rsidRDefault="007A59AF" w:rsidP="007A59AF">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u w:val="single"/>
        </w:rPr>
      </w:pPr>
    </w:p>
    <w:p w14:paraId="281183D7" w14:textId="77777777" w:rsidR="007A59AF" w:rsidRPr="007A59AF" w:rsidRDefault="007A59AF" w:rsidP="007A59AF">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rPr>
      </w:pPr>
      <w:r w:rsidRPr="007A59AF">
        <w:rPr>
          <w:rFonts w:ascii="Palatino" w:hAnsi="Palatino"/>
        </w:rPr>
        <w:tab/>
      </w:r>
      <w:r w:rsidRPr="007A59AF">
        <w:rPr>
          <w:rFonts w:ascii="Palatino" w:hAnsi="Palatino"/>
          <w:u w:val="single"/>
        </w:rPr>
        <w:t>Opera and the Ancient World: From Wagner to the Present</w:t>
      </w:r>
    </w:p>
    <w:p w14:paraId="42FBA3B3" w14:textId="77777777" w:rsidR="007A59AF" w:rsidRPr="007A59AF" w:rsidRDefault="007A59AF" w:rsidP="007A59AF">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40" w:hanging="1170"/>
        <w:rPr>
          <w:rFonts w:ascii="Palatino" w:hAnsi="Palatino"/>
          <w:u w:val="single"/>
        </w:rPr>
      </w:pPr>
    </w:p>
    <w:p w14:paraId="0807B671" w14:textId="77777777" w:rsidR="007A59AF" w:rsidRPr="007A59AF" w:rsidRDefault="007A59AF" w:rsidP="00DE3162">
      <w:pPr>
        <w:tabs>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0"/>
        <w:rPr>
          <w:rFonts w:ascii="Palatino" w:hAnsi="Palatino"/>
          <w:u w:val="single"/>
        </w:rPr>
      </w:pPr>
    </w:p>
    <w:p w14:paraId="2AEEC9AB" w14:textId="77777777" w:rsidR="00272933" w:rsidRDefault="00272933" w:rsidP="00F568F4">
      <w:pPr>
        <w:rPr>
          <w:rFonts w:ascii="Palatino" w:hAnsi="Palatino"/>
        </w:rPr>
      </w:pPr>
    </w:p>
    <w:p w14:paraId="25BB7CF0" w14:textId="77777777" w:rsidR="005B57BE" w:rsidRDefault="007A59AF" w:rsidP="00F568F4">
      <w:pPr>
        <w:rPr>
          <w:rFonts w:ascii="Palatino" w:hAnsi="Palatino"/>
          <w:b/>
        </w:rPr>
      </w:pPr>
      <w:r>
        <w:rPr>
          <w:rFonts w:ascii="Palatino" w:hAnsi="Palatino"/>
          <w:b/>
        </w:rPr>
        <w:t>G</w:t>
      </w:r>
      <w:r w:rsidR="005B57BE">
        <w:rPr>
          <w:rFonts w:ascii="Palatino" w:hAnsi="Palatino"/>
          <w:b/>
        </w:rPr>
        <w:t xml:space="preserve">.  </w:t>
      </w:r>
      <w:r w:rsidR="005B57BE">
        <w:rPr>
          <w:rFonts w:ascii="Palatino" w:hAnsi="Palatino"/>
          <w:b/>
          <w:u w:val="single"/>
        </w:rPr>
        <w:t>Journal</w:t>
      </w:r>
      <w:r w:rsidR="005B57BE">
        <w:rPr>
          <w:rFonts w:ascii="Palatino" w:hAnsi="Palatino"/>
          <w:b/>
        </w:rPr>
        <w:t xml:space="preserve"> </w:t>
      </w:r>
      <w:r w:rsidR="005B57BE">
        <w:rPr>
          <w:rFonts w:ascii="Palatino" w:hAnsi="Palatino"/>
          <w:b/>
          <w:u w:val="single"/>
        </w:rPr>
        <w:t>Articles and Book Chapters</w:t>
      </w:r>
      <w:r w:rsidR="005B57BE">
        <w:rPr>
          <w:rFonts w:ascii="Palatino" w:hAnsi="Palatino"/>
          <w:b/>
        </w:rPr>
        <w:t>:</w:t>
      </w:r>
    </w:p>
    <w:p w14:paraId="24B4D888"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48E3AEF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"A </w:t>
      </w:r>
      <w:proofErr w:type="spellStart"/>
      <w:r>
        <w:rPr>
          <w:rFonts w:ascii="Palatino" w:hAnsi="Palatino"/>
          <w:sz w:val="20"/>
        </w:rPr>
        <w:t>Diphonal</w:t>
      </w:r>
      <w:proofErr w:type="spellEnd"/>
      <w:r>
        <w:rPr>
          <w:rFonts w:ascii="Palatino" w:hAnsi="Palatino"/>
          <w:sz w:val="20"/>
        </w:rPr>
        <w:t xml:space="preserve"> Diphthong in the </w:t>
      </w:r>
      <w:r>
        <w:rPr>
          <w:rFonts w:ascii="Palatino" w:hAnsi="Palatino"/>
          <w:sz w:val="20"/>
          <w:u w:val="single"/>
        </w:rPr>
        <w:t>Orestes</w:t>
      </w:r>
      <w:r>
        <w:rPr>
          <w:rFonts w:ascii="Palatino" w:hAnsi="Palatino"/>
          <w:sz w:val="20"/>
        </w:rPr>
        <w:t xml:space="preserve"> Papyrus," </w:t>
      </w:r>
      <w:r>
        <w:rPr>
          <w:rFonts w:ascii="Palatino" w:hAnsi="Palatino"/>
          <w:sz w:val="20"/>
          <w:u w:val="single"/>
        </w:rPr>
        <w:t>The American Journal of Philology</w:t>
      </w:r>
      <w:r>
        <w:rPr>
          <w:rFonts w:ascii="Palatino" w:hAnsi="Palatino"/>
          <w:sz w:val="20"/>
        </w:rPr>
        <w:t xml:space="preserve"> 97 (1976) 172-73.</w:t>
      </w:r>
    </w:p>
    <w:p w14:paraId="61BC70E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545389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w:t>
      </w:r>
      <w:r>
        <w:rPr>
          <w:rFonts w:ascii="Palatino" w:hAnsi="Palatino"/>
          <w:sz w:val="20"/>
          <w:u w:val="single"/>
        </w:rPr>
        <w:t>Orestes</w:t>
      </w:r>
      <w:r>
        <w:rPr>
          <w:rFonts w:ascii="Palatino" w:hAnsi="Palatino"/>
          <w:sz w:val="20"/>
        </w:rPr>
        <w:t xml:space="preserve"> 344-45: </w:t>
      </w:r>
      <w:proofErr w:type="spellStart"/>
      <w:r>
        <w:rPr>
          <w:rFonts w:ascii="Palatino" w:hAnsi="Palatino"/>
          <w:sz w:val="20"/>
        </w:rPr>
        <w:t>Colometry</w:t>
      </w:r>
      <w:proofErr w:type="spellEnd"/>
      <w:r>
        <w:rPr>
          <w:rFonts w:ascii="Palatino" w:hAnsi="Palatino"/>
          <w:sz w:val="20"/>
        </w:rPr>
        <w:t xml:space="preserve"> and Music," </w:t>
      </w:r>
      <w:r>
        <w:rPr>
          <w:rFonts w:ascii="Palatino" w:hAnsi="Palatino"/>
          <w:sz w:val="20"/>
          <w:u w:val="single"/>
        </w:rPr>
        <w:t>Greek, Roman, and Byzantine Studies</w:t>
      </w:r>
      <w:r>
        <w:rPr>
          <w:rFonts w:ascii="Palatino" w:hAnsi="Palatino"/>
          <w:sz w:val="20"/>
        </w:rPr>
        <w:t xml:space="preserve"> 18 (1977) 71-83.</w:t>
      </w:r>
    </w:p>
    <w:p w14:paraId="1B98184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4E80A1A"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w:t>
      </w:r>
      <w:proofErr w:type="spellStart"/>
      <w:r>
        <w:rPr>
          <w:rFonts w:ascii="Palatino" w:hAnsi="Palatino"/>
          <w:sz w:val="20"/>
          <w:u w:val="single"/>
        </w:rPr>
        <w:t>Tracta</w:t>
      </w:r>
      <w:proofErr w:type="spellEnd"/>
      <w:r>
        <w:rPr>
          <w:rFonts w:ascii="Palatino" w:hAnsi="Palatino"/>
          <w:sz w:val="20"/>
        </w:rPr>
        <w:t xml:space="preserve">: A Versatile Roman Pastry," </w:t>
      </w:r>
      <w:r>
        <w:rPr>
          <w:rFonts w:ascii="Palatino" w:hAnsi="Palatino"/>
          <w:sz w:val="20"/>
          <w:u w:val="single"/>
        </w:rPr>
        <w:t>Hermes</w:t>
      </w:r>
      <w:r>
        <w:rPr>
          <w:rFonts w:ascii="Palatino" w:hAnsi="Palatino"/>
          <w:sz w:val="20"/>
        </w:rPr>
        <w:t xml:space="preserve"> 106 (1978) 539-56.</w:t>
      </w:r>
    </w:p>
    <w:p w14:paraId="44D844A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r>
    </w:p>
    <w:p w14:paraId="37CEF098"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w:t>
      </w:r>
      <w:proofErr w:type="spellStart"/>
      <w:r>
        <w:rPr>
          <w:rFonts w:ascii="Palatino" w:hAnsi="Palatino"/>
          <w:sz w:val="20"/>
          <w:u w:val="single"/>
        </w:rPr>
        <w:t>Ekbolê</w:t>
      </w:r>
      <w:proofErr w:type="spellEnd"/>
      <w:r>
        <w:rPr>
          <w:rFonts w:ascii="Palatino" w:hAnsi="Palatino"/>
          <w:sz w:val="20"/>
        </w:rPr>
        <w:t xml:space="preserve"> and </w:t>
      </w:r>
      <w:proofErr w:type="spellStart"/>
      <w:r>
        <w:rPr>
          <w:rFonts w:ascii="Palatino" w:hAnsi="Palatino"/>
          <w:sz w:val="20"/>
          <w:u w:val="single"/>
        </w:rPr>
        <w:t>Eklusis</w:t>
      </w:r>
      <w:proofErr w:type="spellEnd"/>
      <w:r>
        <w:rPr>
          <w:rFonts w:ascii="Palatino" w:hAnsi="Palatino"/>
          <w:sz w:val="20"/>
        </w:rPr>
        <w:t xml:space="preserve"> in the Musical Treatise of Bacchius," </w:t>
      </w:r>
      <w:proofErr w:type="spellStart"/>
      <w:r>
        <w:rPr>
          <w:rFonts w:ascii="Palatino" w:hAnsi="Palatino"/>
          <w:sz w:val="20"/>
          <w:u w:val="single"/>
        </w:rPr>
        <w:t>Symbolae</w:t>
      </w:r>
      <w:proofErr w:type="spellEnd"/>
      <w:r>
        <w:rPr>
          <w:rFonts w:ascii="Palatino" w:hAnsi="Palatino"/>
          <w:sz w:val="20"/>
          <w:u w:val="single"/>
        </w:rPr>
        <w:t xml:space="preserve"> </w:t>
      </w:r>
      <w:proofErr w:type="spellStart"/>
      <w:r>
        <w:rPr>
          <w:rFonts w:ascii="Palatino" w:hAnsi="Palatino"/>
          <w:sz w:val="20"/>
          <w:u w:val="single"/>
        </w:rPr>
        <w:t>Osloensis</w:t>
      </w:r>
      <w:proofErr w:type="spellEnd"/>
      <w:r>
        <w:rPr>
          <w:rFonts w:ascii="Palatino" w:hAnsi="Palatino"/>
          <w:sz w:val="20"/>
        </w:rPr>
        <w:t xml:space="preserve"> 50 (1980) 111-26.</w:t>
      </w:r>
    </w:p>
    <w:p w14:paraId="18F0D1F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4320" w:hanging="720"/>
        <w:jc w:val="both"/>
        <w:rPr>
          <w:rFonts w:ascii="Palatino" w:hAnsi="Palatino"/>
          <w:sz w:val="20"/>
        </w:rPr>
      </w:pPr>
    </w:p>
    <w:p w14:paraId="69B37C91"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w:t>
      </w:r>
      <w:proofErr w:type="spellStart"/>
      <w:r>
        <w:rPr>
          <w:rFonts w:ascii="Palatino" w:hAnsi="Palatino"/>
          <w:sz w:val="20"/>
        </w:rPr>
        <w:t>Diastaltic</w:t>
      </w:r>
      <w:proofErr w:type="spellEnd"/>
      <w:r>
        <w:rPr>
          <w:rFonts w:ascii="Palatino" w:hAnsi="Palatino"/>
          <w:sz w:val="20"/>
        </w:rPr>
        <w:t xml:space="preserve"> Ethos," </w:t>
      </w:r>
      <w:r>
        <w:rPr>
          <w:rFonts w:ascii="Palatino" w:hAnsi="Palatino"/>
          <w:sz w:val="20"/>
          <w:u w:val="single"/>
        </w:rPr>
        <w:t>Classical Philology</w:t>
      </w:r>
      <w:r>
        <w:rPr>
          <w:rFonts w:ascii="Palatino" w:hAnsi="Palatino"/>
          <w:sz w:val="20"/>
        </w:rPr>
        <w:t xml:space="preserve"> 76 (1981) 93-100.</w:t>
      </w:r>
    </w:p>
    <w:p w14:paraId="25BEBB5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125CB5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"Dissonance in Greek Music and Thought," in Rene </w:t>
      </w:r>
      <w:proofErr w:type="spellStart"/>
      <w:r>
        <w:rPr>
          <w:rFonts w:ascii="Palatino" w:hAnsi="Palatino"/>
          <w:sz w:val="20"/>
        </w:rPr>
        <w:t>Jara</w:t>
      </w:r>
      <w:proofErr w:type="spellEnd"/>
      <w:r>
        <w:rPr>
          <w:rFonts w:ascii="Palatino" w:hAnsi="Palatino"/>
          <w:sz w:val="20"/>
        </w:rPr>
        <w:t xml:space="preserve">, </w:t>
      </w:r>
      <w:r>
        <w:rPr>
          <w:rFonts w:ascii="Palatino" w:hAnsi="Palatino"/>
          <w:sz w:val="20"/>
          <w:u w:val="single"/>
        </w:rPr>
        <w:t>et</w:t>
      </w:r>
      <w:r>
        <w:rPr>
          <w:rFonts w:ascii="Palatino" w:hAnsi="Palatino"/>
          <w:sz w:val="20"/>
        </w:rPr>
        <w:t xml:space="preserve"> </w:t>
      </w:r>
      <w:r>
        <w:rPr>
          <w:rFonts w:ascii="Palatino" w:hAnsi="Palatino"/>
          <w:sz w:val="20"/>
          <w:u w:val="single"/>
        </w:rPr>
        <w:t>al.</w:t>
      </w:r>
      <w:r>
        <w:rPr>
          <w:rFonts w:ascii="Palatino" w:hAnsi="Palatino"/>
          <w:sz w:val="20"/>
        </w:rPr>
        <w:t xml:space="preserve">, eds., </w:t>
      </w:r>
      <w:r>
        <w:rPr>
          <w:rFonts w:ascii="Palatino" w:hAnsi="Palatino"/>
          <w:sz w:val="20"/>
          <w:u w:val="single"/>
        </w:rPr>
        <w:t>The Paradigm Exchange</w:t>
      </w:r>
      <w:r>
        <w:rPr>
          <w:rFonts w:ascii="Palatino" w:hAnsi="Palatino"/>
          <w:sz w:val="20"/>
        </w:rPr>
        <w:t xml:space="preserve"> Minneapolis 1981) 105-109.</w:t>
      </w:r>
    </w:p>
    <w:p w14:paraId="41F61D5F"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9D1A6C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"Fellini and Ovid," </w:t>
      </w:r>
      <w:r>
        <w:rPr>
          <w:rFonts w:ascii="Palatino" w:hAnsi="Palatino"/>
          <w:sz w:val="20"/>
          <w:u w:val="single"/>
        </w:rPr>
        <w:t>Classical and Modern Literature</w:t>
      </w:r>
      <w:r>
        <w:rPr>
          <w:rFonts w:ascii="Palatino" w:hAnsi="Palatino"/>
          <w:sz w:val="20"/>
        </w:rPr>
        <w:t xml:space="preserve"> 3 (1982) 39-44.</w:t>
      </w:r>
    </w:p>
    <w:p w14:paraId="1AF7A491"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9710FB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"Reflections of Ovid in </w:t>
      </w:r>
      <w:r>
        <w:rPr>
          <w:rFonts w:ascii="Palatino" w:hAnsi="Palatino"/>
          <w:sz w:val="20"/>
          <w:u w:val="single"/>
        </w:rPr>
        <w:t>Semele</w:t>
      </w:r>
      <w:r>
        <w:rPr>
          <w:rFonts w:ascii="Palatino" w:hAnsi="Palatino"/>
          <w:sz w:val="20"/>
        </w:rPr>
        <w:t xml:space="preserve">'s Mirror," </w:t>
      </w:r>
      <w:r>
        <w:rPr>
          <w:rFonts w:ascii="Palatino" w:hAnsi="Palatino"/>
          <w:sz w:val="20"/>
          <w:u w:val="single"/>
        </w:rPr>
        <w:t>Music and Letters</w:t>
      </w:r>
      <w:r>
        <w:rPr>
          <w:rFonts w:ascii="Palatino" w:hAnsi="Palatino"/>
          <w:sz w:val="20"/>
        </w:rPr>
        <w:t xml:space="preserve"> 63 (1982) 226-41.</w:t>
      </w:r>
    </w:p>
    <w:p w14:paraId="7174AC6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407E6B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"Polyphemus' Whistle in Handel's </w:t>
      </w:r>
      <w:r>
        <w:rPr>
          <w:rFonts w:ascii="Palatino" w:hAnsi="Palatino"/>
          <w:sz w:val="20"/>
          <w:u w:val="single"/>
        </w:rPr>
        <w:t>Acts and Galatea</w:t>
      </w:r>
      <w:r>
        <w:rPr>
          <w:rFonts w:ascii="Palatino" w:hAnsi="Palatino"/>
          <w:sz w:val="20"/>
        </w:rPr>
        <w:t xml:space="preserve">," </w:t>
      </w:r>
      <w:r>
        <w:rPr>
          <w:rFonts w:ascii="Palatino" w:hAnsi="Palatino"/>
          <w:sz w:val="20"/>
          <w:u w:val="single"/>
        </w:rPr>
        <w:t>Music and Letters</w:t>
      </w:r>
      <w:r>
        <w:rPr>
          <w:rFonts w:ascii="Palatino" w:hAnsi="Palatino"/>
          <w:sz w:val="20"/>
        </w:rPr>
        <w:t xml:space="preserve"> 64 (1983) 37-43.</w:t>
      </w:r>
    </w:p>
    <w:p w14:paraId="5E2A733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D92C71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"Juliet of the </w:t>
      </w:r>
      <w:proofErr w:type="spellStart"/>
      <w:r>
        <w:rPr>
          <w:rFonts w:ascii="Palatino" w:hAnsi="Palatino"/>
          <w:sz w:val="20"/>
        </w:rPr>
        <w:t>Mytho</w:t>
      </w:r>
      <w:proofErr w:type="spellEnd"/>
      <w:r>
        <w:rPr>
          <w:rFonts w:ascii="Palatino" w:hAnsi="Palatino"/>
          <w:sz w:val="20"/>
        </w:rPr>
        <w:t xml:space="preserve">-Historical Spirits," </w:t>
      </w:r>
      <w:r>
        <w:rPr>
          <w:rFonts w:ascii="Palatino" w:hAnsi="Palatino"/>
          <w:sz w:val="20"/>
          <w:u w:val="single"/>
        </w:rPr>
        <w:t>Spring: An annual of Archetypal</w:t>
      </w:r>
      <w:r>
        <w:rPr>
          <w:rFonts w:ascii="Palatino" w:hAnsi="Palatino"/>
          <w:sz w:val="20"/>
        </w:rPr>
        <w:t xml:space="preserve"> </w:t>
      </w:r>
      <w:r>
        <w:rPr>
          <w:rFonts w:ascii="Palatino" w:hAnsi="Palatino"/>
          <w:sz w:val="20"/>
          <w:u w:val="single"/>
        </w:rPr>
        <w:t>Psychology and Jungian Thought</w:t>
      </w:r>
      <w:r>
        <w:rPr>
          <w:rFonts w:ascii="Palatino" w:hAnsi="Palatino"/>
          <w:sz w:val="20"/>
        </w:rPr>
        <w:t xml:space="preserve"> (1983) 109-124.</w:t>
      </w:r>
    </w:p>
    <w:p w14:paraId="22EBB8F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8236A6B"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w:t>
      </w:r>
      <w:proofErr w:type="spellStart"/>
      <w:r>
        <w:rPr>
          <w:rFonts w:ascii="Palatino" w:hAnsi="Palatino"/>
          <w:sz w:val="20"/>
        </w:rPr>
        <w:t>Vaticanus</w:t>
      </w:r>
      <w:proofErr w:type="spellEnd"/>
      <w:r>
        <w:rPr>
          <w:rFonts w:ascii="Palatino" w:hAnsi="Palatino"/>
          <w:sz w:val="20"/>
        </w:rPr>
        <w:t xml:space="preserve"> gr. 2338 and the </w:t>
      </w:r>
      <w:proofErr w:type="spellStart"/>
      <w:r>
        <w:rPr>
          <w:rFonts w:ascii="Palatino" w:hAnsi="Palatino"/>
          <w:sz w:val="20"/>
          <w:u w:val="single"/>
        </w:rPr>
        <w:t>Eisagoge</w:t>
      </w:r>
      <w:proofErr w:type="spellEnd"/>
      <w:r>
        <w:rPr>
          <w:rFonts w:ascii="Palatino" w:hAnsi="Palatino"/>
          <w:sz w:val="20"/>
          <w:u w:val="single"/>
        </w:rPr>
        <w:t xml:space="preserve"> </w:t>
      </w:r>
      <w:proofErr w:type="spellStart"/>
      <w:r>
        <w:rPr>
          <w:rFonts w:ascii="Palatino" w:hAnsi="Palatino"/>
          <w:sz w:val="20"/>
          <w:u w:val="single"/>
        </w:rPr>
        <w:t>Harmonike</w:t>
      </w:r>
      <w:proofErr w:type="spellEnd"/>
      <w:r>
        <w:rPr>
          <w:rFonts w:ascii="Palatino" w:hAnsi="Palatino"/>
          <w:sz w:val="20"/>
        </w:rPr>
        <w:t xml:space="preserve">," </w:t>
      </w:r>
      <w:proofErr w:type="spellStart"/>
      <w:r>
        <w:rPr>
          <w:rFonts w:ascii="Palatino" w:hAnsi="Palatino"/>
          <w:sz w:val="20"/>
          <w:u w:val="single"/>
        </w:rPr>
        <w:t>Philologus</w:t>
      </w:r>
      <w:proofErr w:type="spellEnd"/>
      <w:r>
        <w:rPr>
          <w:rFonts w:ascii="Palatino" w:hAnsi="Palatino"/>
          <w:sz w:val="20"/>
        </w:rPr>
        <w:t xml:space="preserve"> 127 (1984) 247-253.</w:t>
      </w:r>
    </w:p>
    <w:p w14:paraId="11B6556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AF8062D"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"On Handel's Mythological Sources," </w:t>
      </w:r>
      <w:r>
        <w:rPr>
          <w:rFonts w:ascii="Palatino" w:hAnsi="Palatino"/>
          <w:sz w:val="20"/>
          <w:u w:val="single"/>
        </w:rPr>
        <w:t>Music and Letters</w:t>
      </w:r>
      <w:r>
        <w:rPr>
          <w:rFonts w:ascii="Palatino" w:hAnsi="Palatino"/>
          <w:sz w:val="20"/>
        </w:rPr>
        <w:t xml:space="preserve"> 65 (1984) 321-22.</w:t>
      </w:r>
    </w:p>
    <w:p w14:paraId="38119C1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69D79CB"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"Towards a History of </w:t>
      </w:r>
      <w:r>
        <w:rPr>
          <w:rFonts w:ascii="Palatino" w:hAnsi="Palatino"/>
          <w:sz w:val="20"/>
          <w:u w:val="single"/>
        </w:rPr>
        <w:t>Tonoi</w:t>
      </w:r>
      <w:r>
        <w:rPr>
          <w:rFonts w:ascii="Palatino" w:hAnsi="Palatino"/>
          <w:sz w:val="20"/>
        </w:rPr>
        <w:t xml:space="preserve">," </w:t>
      </w:r>
      <w:r>
        <w:rPr>
          <w:rFonts w:ascii="Palatino" w:hAnsi="Palatino"/>
          <w:sz w:val="20"/>
          <w:u w:val="single"/>
        </w:rPr>
        <w:t>The Journal of Musicology</w:t>
      </w:r>
      <w:r>
        <w:rPr>
          <w:rFonts w:ascii="Palatino" w:hAnsi="Palatino"/>
          <w:sz w:val="20"/>
        </w:rPr>
        <w:t xml:space="preserve"> 3 (1984) 242-51.</w:t>
      </w:r>
    </w:p>
    <w:p w14:paraId="3256220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r>
      <w:r>
        <w:rPr>
          <w:rFonts w:ascii="Palatino" w:hAnsi="Palatino"/>
          <w:sz w:val="20"/>
        </w:rPr>
        <w:tab/>
        <w:t xml:space="preserve"> </w:t>
      </w:r>
    </w:p>
    <w:p w14:paraId="2D63889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New Hymn from </w:t>
      </w:r>
      <w:proofErr w:type="spellStart"/>
      <w:r>
        <w:rPr>
          <w:rFonts w:ascii="Palatino" w:hAnsi="Palatino"/>
          <w:sz w:val="20"/>
        </w:rPr>
        <w:t>Epidavros</w:t>
      </w:r>
      <w:proofErr w:type="spellEnd"/>
      <w:r>
        <w:rPr>
          <w:rFonts w:ascii="Palatino" w:hAnsi="Palatino"/>
          <w:sz w:val="20"/>
        </w:rPr>
        <w:t xml:space="preserve">: A Fragment of Ancient Greek Music?" </w:t>
      </w:r>
      <w:r>
        <w:rPr>
          <w:rFonts w:ascii="Palatino" w:hAnsi="Palatino"/>
          <w:sz w:val="20"/>
          <w:u w:val="single"/>
        </w:rPr>
        <w:t>The</w:t>
      </w:r>
      <w:r>
        <w:rPr>
          <w:rFonts w:ascii="Palatino" w:hAnsi="Palatino"/>
          <w:sz w:val="20"/>
        </w:rPr>
        <w:t xml:space="preserve"> </w:t>
      </w:r>
      <w:r>
        <w:rPr>
          <w:rFonts w:ascii="Palatino" w:hAnsi="Palatino"/>
          <w:sz w:val="20"/>
          <w:u w:val="single"/>
        </w:rPr>
        <w:t>American Journal of Archaeology</w:t>
      </w:r>
      <w:r>
        <w:rPr>
          <w:rFonts w:ascii="Palatino" w:hAnsi="Palatino"/>
          <w:sz w:val="20"/>
        </w:rPr>
        <w:t xml:space="preserve"> 88 (1984) 261.</w:t>
      </w:r>
    </w:p>
    <w:p w14:paraId="5E7B9E8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4320" w:hanging="720"/>
        <w:jc w:val="both"/>
        <w:rPr>
          <w:rFonts w:ascii="Palatino" w:hAnsi="Palatino"/>
          <w:sz w:val="20"/>
        </w:rPr>
      </w:pPr>
    </w:p>
    <w:p w14:paraId="477CCE0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"In Defense of Hesiod's `</w:t>
      </w:r>
      <w:proofErr w:type="spellStart"/>
      <w:r>
        <w:rPr>
          <w:rFonts w:ascii="Palatino" w:hAnsi="Palatino"/>
          <w:sz w:val="20"/>
        </w:rPr>
        <w:t>Schlechteste</w:t>
      </w:r>
      <w:proofErr w:type="spellEnd"/>
      <w:r>
        <w:rPr>
          <w:rFonts w:ascii="Palatino" w:hAnsi="Palatino"/>
          <w:sz w:val="20"/>
        </w:rPr>
        <w:t xml:space="preserve"> Hexameter,'" </w:t>
      </w:r>
      <w:r>
        <w:rPr>
          <w:rFonts w:ascii="Palatino" w:hAnsi="Palatino"/>
          <w:sz w:val="20"/>
          <w:u w:val="single"/>
        </w:rPr>
        <w:t>Hermes</w:t>
      </w:r>
      <w:r>
        <w:rPr>
          <w:rFonts w:ascii="Palatino" w:hAnsi="Palatino"/>
          <w:sz w:val="20"/>
        </w:rPr>
        <w:t xml:space="preserve"> 113 (1985) 21-30.</w:t>
      </w:r>
      <w:r>
        <w:rPr>
          <w:rFonts w:ascii="Palatino" w:hAnsi="Palatino"/>
          <w:sz w:val="20"/>
        </w:rPr>
        <w:tab/>
      </w:r>
    </w:p>
    <w:p w14:paraId="19F88C21"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6F24A08F"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"One Man's </w:t>
      </w:r>
      <w:r>
        <w:rPr>
          <w:rFonts w:ascii="Palatino" w:hAnsi="Palatino"/>
          <w:sz w:val="20"/>
          <w:u w:val="single"/>
        </w:rPr>
        <w:t>Metis</w:t>
      </w:r>
      <w:r>
        <w:rPr>
          <w:rFonts w:ascii="Palatino" w:hAnsi="Palatino"/>
          <w:sz w:val="20"/>
        </w:rPr>
        <w:t xml:space="preserve"> (;) Another Man's </w:t>
      </w:r>
      <w:r>
        <w:rPr>
          <w:rFonts w:ascii="Palatino" w:hAnsi="Palatino"/>
          <w:sz w:val="20"/>
          <w:u w:val="single"/>
        </w:rPr>
        <w:t>Ate</w:t>
      </w:r>
      <w:r>
        <w:rPr>
          <w:rFonts w:ascii="Palatino" w:hAnsi="Palatino"/>
          <w:sz w:val="20"/>
        </w:rPr>
        <w:t xml:space="preserve">," in W. M. Calder, </w:t>
      </w:r>
      <w:r>
        <w:rPr>
          <w:rFonts w:ascii="Palatino" w:hAnsi="Palatino"/>
          <w:sz w:val="20"/>
          <w:u w:val="single"/>
        </w:rPr>
        <w:t>et</w:t>
      </w:r>
      <w:r>
        <w:rPr>
          <w:rFonts w:ascii="Palatino" w:hAnsi="Palatino"/>
          <w:sz w:val="20"/>
        </w:rPr>
        <w:t xml:space="preserve"> </w:t>
      </w:r>
      <w:r>
        <w:rPr>
          <w:rFonts w:ascii="Palatino" w:hAnsi="Palatino"/>
          <w:sz w:val="20"/>
          <w:u w:val="single"/>
        </w:rPr>
        <w:t>al.</w:t>
      </w:r>
      <w:r>
        <w:rPr>
          <w:rFonts w:ascii="Palatino" w:hAnsi="Palatino"/>
          <w:sz w:val="20"/>
        </w:rPr>
        <w:t xml:space="preserve">, eds., </w:t>
      </w:r>
      <w:proofErr w:type="spellStart"/>
      <w:r>
        <w:rPr>
          <w:rFonts w:ascii="Palatino" w:hAnsi="Palatino"/>
          <w:sz w:val="20"/>
          <w:u w:val="single"/>
        </w:rPr>
        <w:t>Hypatia</w:t>
      </w:r>
      <w:proofErr w:type="spellEnd"/>
      <w:r>
        <w:rPr>
          <w:rFonts w:ascii="Palatino" w:hAnsi="Palatino"/>
          <w:sz w:val="20"/>
          <w:u w:val="single"/>
        </w:rPr>
        <w:t>:</w:t>
      </w:r>
      <w:r>
        <w:rPr>
          <w:rFonts w:ascii="Palatino" w:hAnsi="Palatino"/>
          <w:sz w:val="20"/>
        </w:rPr>
        <w:t xml:space="preserve"> </w:t>
      </w:r>
      <w:r>
        <w:rPr>
          <w:rFonts w:ascii="Palatino" w:hAnsi="Palatino"/>
          <w:sz w:val="20"/>
          <w:u w:val="single"/>
        </w:rPr>
        <w:t>Essays in Honor of Hazel E. Barnes</w:t>
      </w:r>
      <w:r>
        <w:rPr>
          <w:rFonts w:ascii="Palatino" w:hAnsi="Palatino"/>
          <w:sz w:val="20"/>
        </w:rPr>
        <w:t xml:space="preserve"> (Boulder 1985) 79-90.</w:t>
      </w:r>
    </w:p>
    <w:p w14:paraId="6B306E3B"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C01B70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Thucydides Syndrome: A New Hypothesis for the Cause of the Plague of Athens," (with A. Langmuir, T. </w:t>
      </w:r>
      <w:proofErr w:type="spellStart"/>
      <w:r>
        <w:rPr>
          <w:rFonts w:ascii="Palatino" w:hAnsi="Palatino"/>
          <w:sz w:val="20"/>
        </w:rPr>
        <w:t>Worthen</w:t>
      </w:r>
      <w:proofErr w:type="spellEnd"/>
      <w:r>
        <w:rPr>
          <w:rFonts w:ascii="Palatino" w:hAnsi="Palatino"/>
          <w:sz w:val="20"/>
        </w:rPr>
        <w:t xml:space="preserve">, C.G. Ray, and E. Peterson) </w:t>
      </w:r>
      <w:r>
        <w:rPr>
          <w:rFonts w:ascii="Palatino" w:hAnsi="Palatino"/>
          <w:sz w:val="20"/>
          <w:u w:val="single"/>
        </w:rPr>
        <w:t>The New England Journal of Medicine</w:t>
      </w:r>
      <w:r>
        <w:rPr>
          <w:rFonts w:ascii="Palatino" w:hAnsi="Palatino"/>
          <w:sz w:val="20"/>
        </w:rPr>
        <w:t xml:space="preserve"> (Oct. 17, 1985) 1027-1030.</w:t>
      </w:r>
    </w:p>
    <w:p w14:paraId="28D69F0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C9F4DBF"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Plague of Athens," (with A. Langmuir, T. </w:t>
      </w:r>
      <w:proofErr w:type="spellStart"/>
      <w:r>
        <w:rPr>
          <w:rFonts w:ascii="Palatino" w:hAnsi="Palatino"/>
          <w:sz w:val="20"/>
        </w:rPr>
        <w:t>Worthen</w:t>
      </w:r>
      <w:proofErr w:type="spellEnd"/>
      <w:r>
        <w:rPr>
          <w:rFonts w:ascii="Palatino" w:hAnsi="Palatino"/>
          <w:sz w:val="20"/>
        </w:rPr>
        <w:t xml:space="preserve">, C.G. Ray, and E. Peterson) </w:t>
      </w:r>
      <w:r>
        <w:rPr>
          <w:rFonts w:ascii="Palatino" w:hAnsi="Palatino"/>
          <w:sz w:val="20"/>
          <w:u w:val="single"/>
        </w:rPr>
        <w:t>The New England Journal of Medicine</w:t>
      </w:r>
      <w:r>
        <w:rPr>
          <w:rFonts w:ascii="Palatino" w:hAnsi="Palatino"/>
          <w:sz w:val="20"/>
        </w:rPr>
        <w:t xml:space="preserve"> (March 27, 1986) 855-56.</w:t>
      </w:r>
    </w:p>
    <w:p w14:paraId="16766471"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6F8048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New Musical Fragment from Epidaurus," </w:t>
      </w:r>
      <w:r>
        <w:rPr>
          <w:rFonts w:ascii="Palatino" w:hAnsi="Palatino"/>
          <w:sz w:val="20"/>
          <w:u w:val="single"/>
        </w:rPr>
        <w:t>The Journal of Hellenic Studies</w:t>
      </w:r>
      <w:r>
        <w:rPr>
          <w:rFonts w:ascii="Palatino" w:hAnsi="Palatino"/>
          <w:sz w:val="20"/>
        </w:rPr>
        <w:t xml:space="preserve"> 105 (1985) 168-71.</w:t>
      </w:r>
    </w:p>
    <w:p w14:paraId="03D2F28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EAF216C"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"Thucydides and the Recognition of Contagion," </w:t>
      </w:r>
      <w:r>
        <w:rPr>
          <w:rFonts w:ascii="Palatino" w:hAnsi="Palatino"/>
          <w:sz w:val="20"/>
          <w:u w:val="single"/>
        </w:rPr>
        <w:t>Maia</w:t>
      </w:r>
      <w:r>
        <w:rPr>
          <w:rFonts w:ascii="Palatino" w:hAnsi="Palatino"/>
          <w:sz w:val="20"/>
        </w:rPr>
        <w:t xml:space="preserve"> 37 (1985) 121-23.</w:t>
      </w:r>
    </w:p>
    <w:p w14:paraId="2FA21A28"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78D235E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w:t>
      </w:r>
      <w:proofErr w:type="spellStart"/>
      <w:r>
        <w:rPr>
          <w:rFonts w:ascii="Palatino" w:hAnsi="Palatino"/>
          <w:sz w:val="20"/>
        </w:rPr>
        <w:t>Venetus</w:t>
      </w:r>
      <w:proofErr w:type="spellEnd"/>
      <w:r>
        <w:rPr>
          <w:rFonts w:ascii="Palatino" w:hAnsi="Palatino"/>
          <w:sz w:val="20"/>
        </w:rPr>
        <w:t xml:space="preserve"> </w:t>
      </w:r>
      <w:proofErr w:type="spellStart"/>
      <w:r>
        <w:rPr>
          <w:rFonts w:ascii="Palatino" w:hAnsi="Palatino"/>
          <w:sz w:val="20"/>
        </w:rPr>
        <w:t>Marcianus</w:t>
      </w:r>
      <w:proofErr w:type="spellEnd"/>
      <w:r>
        <w:rPr>
          <w:rFonts w:ascii="Palatino" w:hAnsi="Palatino"/>
          <w:sz w:val="20"/>
        </w:rPr>
        <w:t xml:space="preserve"> gr. 322 and the Manuscripts of the Pseudo-Euclidean </w:t>
      </w:r>
      <w:proofErr w:type="spellStart"/>
      <w:r>
        <w:rPr>
          <w:rFonts w:ascii="Palatino" w:hAnsi="Palatino"/>
          <w:sz w:val="20"/>
          <w:u w:val="single"/>
        </w:rPr>
        <w:t>Eisagoge</w:t>
      </w:r>
      <w:proofErr w:type="spellEnd"/>
      <w:r>
        <w:rPr>
          <w:rFonts w:ascii="Palatino" w:hAnsi="Palatino"/>
          <w:sz w:val="20"/>
        </w:rPr>
        <w:t xml:space="preserve"> </w:t>
      </w:r>
      <w:proofErr w:type="spellStart"/>
      <w:r>
        <w:rPr>
          <w:rFonts w:ascii="Palatino" w:hAnsi="Palatino"/>
          <w:sz w:val="20"/>
          <w:u w:val="single"/>
        </w:rPr>
        <w:t>Harmonike</w:t>
      </w:r>
      <w:proofErr w:type="spellEnd"/>
      <w:r>
        <w:rPr>
          <w:rFonts w:ascii="Palatino" w:hAnsi="Palatino"/>
          <w:sz w:val="20"/>
          <w:u w:val="single"/>
        </w:rPr>
        <w:t>,</w:t>
      </w:r>
      <w:r>
        <w:rPr>
          <w:rFonts w:ascii="Palatino" w:hAnsi="Palatino"/>
          <w:sz w:val="20"/>
        </w:rPr>
        <w:t xml:space="preserve">" </w:t>
      </w:r>
      <w:r>
        <w:rPr>
          <w:rFonts w:ascii="Palatino" w:hAnsi="Palatino"/>
          <w:sz w:val="20"/>
          <w:u w:val="single"/>
        </w:rPr>
        <w:t xml:space="preserve">Classica et </w:t>
      </w:r>
      <w:proofErr w:type="spellStart"/>
      <w:r>
        <w:rPr>
          <w:rFonts w:ascii="Palatino" w:hAnsi="Palatino"/>
          <w:sz w:val="20"/>
          <w:u w:val="single"/>
        </w:rPr>
        <w:t>Medaevalia</w:t>
      </w:r>
      <w:proofErr w:type="spellEnd"/>
      <w:r>
        <w:rPr>
          <w:rFonts w:ascii="Palatino" w:hAnsi="Palatino"/>
          <w:sz w:val="20"/>
        </w:rPr>
        <w:t xml:space="preserve"> 37 (1986) 137-44.</w:t>
      </w:r>
    </w:p>
    <w:p w14:paraId="336B337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2A3286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w:t>
      </w:r>
      <w:proofErr w:type="spellStart"/>
      <w:r>
        <w:rPr>
          <w:rFonts w:ascii="Palatino" w:hAnsi="Palatino"/>
          <w:sz w:val="20"/>
        </w:rPr>
        <w:t>Seikilos</w:t>
      </w:r>
      <w:proofErr w:type="spellEnd"/>
      <w:r>
        <w:rPr>
          <w:rFonts w:ascii="Palatino" w:hAnsi="Palatino"/>
          <w:sz w:val="20"/>
        </w:rPr>
        <w:t xml:space="preserve"> Inscription: A Musicological Analysis," </w:t>
      </w:r>
      <w:r>
        <w:rPr>
          <w:rFonts w:ascii="Palatino" w:hAnsi="Palatino"/>
          <w:sz w:val="20"/>
          <w:u w:val="single"/>
        </w:rPr>
        <w:t>The American Journal of</w:t>
      </w:r>
      <w:r>
        <w:rPr>
          <w:rFonts w:ascii="Palatino" w:hAnsi="Palatino"/>
          <w:sz w:val="20"/>
        </w:rPr>
        <w:t xml:space="preserve"> </w:t>
      </w:r>
      <w:r>
        <w:rPr>
          <w:rFonts w:ascii="Palatino" w:hAnsi="Palatino"/>
          <w:sz w:val="20"/>
          <w:u w:val="single"/>
        </w:rPr>
        <w:t>Philology</w:t>
      </w:r>
      <w:r>
        <w:rPr>
          <w:rFonts w:ascii="Palatino" w:hAnsi="Palatino"/>
          <w:sz w:val="20"/>
        </w:rPr>
        <w:t xml:space="preserve"> 107 (1986) 455-79.</w:t>
      </w:r>
    </w:p>
    <w:p w14:paraId="38513FF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00FFD6A" w14:textId="77777777" w:rsidR="005B57BE" w:rsidRDefault="005B57BE">
      <w:pPr>
        <w:tabs>
          <w:tab w:val="left" w:pos="180"/>
          <w:tab w:val="left" w:pos="1440"/>
          <w:tab w:val="left" w:pos="188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Thucydides Syndrome: Another View," (with A. Langmuir, T. </w:t>
      </w:r>
      <w:proofErr w:type="spellStart"/>
      <w:r>
        <w:rPr>
          <w:rFonts w:ascii="Palatino" w:hAnsi="Palatino"/>
          <w:sz w:val="20"/>
        </w:rPr>
        <w:t>Worthen</w:t>
      </w:r>
      <w:proofErr w:type="spellEnd"/>
      <w:r>
        <w:rPr>
          <w:rFonts w:ascii="Palatino" w:hAnsi="Palatino"/>
          <w:sz w:val="20"/>
        </w:rPr>
        <w:t xml:space="preserve">, C.G. Ray, and E. Peterson) </w:t>
      </w:r>
      <w:r>
        <w:rPr>
          <w:rFonts w:ascii="Palatino" w:hAnsi="Palatino"/>
          <w:sz w:val="20"/>
          <w:u w:val="single"/>
        </w:rPr>
        <w:t>The New England Journal of Medicine</w:t>
      </w:r>
      <w:r>
        <w:rPr>
          <w:rFonts w:ascii="Palatino" w:hAnsi="Palatino"/>
          <w:sz w:val="20"/>
        </w:rPr>
        <w:t xml:space="preserve"> (October 30, 1986) 1170-1173 (Occasional Notes).</w:t>
      </w:r>
    </w:p>
    <w:p w14:paraId="207989B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71A468B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Manuscript Sources for the </w:t>
      </w:r>
      <w:proofErr w:type="spellStart"/>
      <w:r>
        <w:rPr>
          <w:rFonts w:ascii="Palatino" w:hAnsi="Palatino"/>
          <w:sz w:val="20"/>
        </w:rPr>
        <w:t>Aristeides</w:t>
      </w:r>
      <w:proofErr w:type="spellEnd"/>
      <w:r>
        <w:rPr>
          <w:rFonts w:ascii="Palatino" w:hAnsi="Palatino"/>
          <w:sz w:val="20"/>
        </w:rPr>
        <w:t xml:space="preserve"> </w:t>
      </w:r>
      <w:proofErr w:type="spellStart"/>
      <w:r>
        <w:rPr>
          <w:rFonts w:ascii="Palatino" w:hAnsi="Palatino"/>
          <w:sz w:val="20"/>
        </w:rPr>
        <w:t>Quintilianus</w:t>
      </w:r>
      <w:proofErr w:type="spellEnd"/>
      <w:r>
        <w:rPr>
          <w:rFonts w:ascii="Palatino" w:hAnsi="Palatino"/>
          <w:sz w:val="20"/>
        </w:rPr>
        <w:t xml:space="preserve"> and </w:t>
      </w:r>
      <w:proofErr w:type="spellStart"/>
      <w:r>
        <w:rPr>
          <w:rFonts w:ascii="Palatino" w:hAnsi="Palatino"/>
          <w:sz w:val="20"/>
        </w:rPr>
        <w:t>Bryennius</w:t>
      </w:r>
      <w:proofErr w:type="spellEnd"/>
      <w:r>
        <w:rPr>
          <w:rFonts w:ascii="Palatino" w:hAnsi="Palatino"/>
          <w:sz w:val="20"/>
        </w:rPr>
        <w:t xml:space="preserve"> Interpolations in </w:t>
      </w:r>
      <w:proofErr w:type="spellStart"/>
      <w:r>
        <w:rPr>
          <w:rFonts w:ascii="Palatino" w:hAnsi="Palatino"/>
          <w:sz w:val="20"/>
        </w:rPr>
        <w:t>Cleonides</w:t>
      </w:r>
      <w:proofErr w:type="spellEnd"/>
      <w:r>
        <w:rPr>
          <w:rFonts w:ascii="Palatino" w:hAnsi="Palatino"/>
          <w:sz w:val="20"/>
        </w:rPr>
        <w:t xml:space="preserve">," </w:t>
      </w:r>
      <w:proofErr w:type="spellStart"/>
      <w:r>
        <w:rPr>
          <w:rFonts w:ascii="Palatino" w:hAnsi="Palatino"/>
          <w:sz w:val="20"/>
          <w:u w:val="single"/>
        </w:rPr>
        <w:t>Rheinisches</w:t>
      </w:r>
      <w:proofErr w:type="spellEnd"/>
      <w:r>
        <w:rPr>
          <w:rFonts w:ascii="Palatino" w:hAnsi="Palatino"/>
          <w:sz w:val="20"/>
          <w:u w:val="single"/>
        </w:rPr>
        <w:t xml:space="preserve"> Museum</w:t>
      </w:r>
      <w:r>
        <w:rPr>
          <w:rFonts w:ascii="Palatino" w:hAnsi="Palatino"/>
          <w:sz w:val="20"/>
        </w:rPr>
        <w:t xml:space="preserve"> 130 (1987) 360-66.</w:t>
      </w:r>
    </w:p>
    <w:p w14:paraId="4B52731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516638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Mythology of Cheating," </w:t>
      </w:r>
      <w:r>
        <w:rPr>
          <w:rFonts w:ascii="Palatino" w:hAnsi="Palatino"/>
          <w:sz w:val="20"/>
          <w:u w:val="single"/>
        </w:rPr>
        <w:t>Proteus</w:t>
      </w:r>
      <w:r>
        <w:rPr>
          <w:rFonts w:ascii="Palatino" w:hAnsi="Palatino"/>
          <w:sz w:val="20"/>
        </w:rPr>
        <w:t xml:space="preserve"> 4 (1987) 34-36.</w:t>
      </w:r>
    </w:p>
    <w:p w14:paraId="36F4AC3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637EF3EC"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w:t>
      </w:r>
      <w:proofErr w:type="spellStart"/>
      <w:r>
        <w:rPr>
          <w:rFonts w:ascii="Palatino" w:hAnsi="Palatino"/>
          <w:sz w:val="20"/>
        </w:rPr>
        <w:t>Sophoclean</w:t>
      </w:r>
      <w:proofErr w:type="spellEnd"/>
      <w:r>
        <w:rPr>
          <w:rFonts w:ascii="Palatino" w:hAnsi="Palatino"/>
          <w:sz w:val="20"/>
        </w:rPr>
        <w:t xml:space="preserve"> Clusters of Dual Personal Pronouns," </w:t>
      </w:r>
      <w:proofErr w:type="spellStart"/>
      <w:r>
        <w:rPr>
          <w:rFonts w:ascii="Palatino" w:hAnsi="Palatino"/>
          <w:sz w:val="20"/>
          <w:u w:val="single"/>
        </w:rPr>
        <w:t>Glotta</w:t>
      </w:r>
      <w:proofErr w:type="spellEnd"/>
      <w:r>
        <w:rPr>
          <w:rFonts w:ascii="Palatino" w:hAnsi="Palatino"/>
          <w:sz w:val="20"/>
        </w:rPr>
        <w:t xml:space="preserve"> 65 (1987) 72-80.</w:t>
      </w:r>
    </w:p>
    <w:p w14:paraId="186084F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9D8F41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"A Pronoun of Distance: </w:t>
      </w:r>
      <w:proofErr w:type="spellStart"/>
      <w:r>
        <w:rPr>
          <w:rFonts w:ascii="Palatino" w:hAnsi="Palatino"/>
          <w:b/>
          <w:sz w:val="20"/>
          <w:u w:val="single"/>
        </w:rPr>
        <w:t>sphe</w:t>
      </w:r>
      <w:proofErr w:type="spellEnd"/>
      <w:r>
        <w:rPr>
          <w:rFonts w:ascii="Palatino" w:hAnsi="Palatino"/>
          <w:sz w:val="20"/>
        </w:rPr>
        <w:t xml:space="preserve"> in </w:t>
      </w:r>
      <w:r>
        <w:rPr>
          <w:rFonts w:ascii="Palatino" w:hAnsi="Palatino"/>
          <w:sz w:val="20"/>
          <w:u w:val="single"/>
        </w:rPr>
        <w:t>Antigone</w:t>
      </w:r>
      <w:r>
        <w:rPr>
          <w:rFonts w:ascii="Palatino" w:hAnsi="Palatino"/>
          <w:sz w:val="20"/>
        </w:rPr>
        <w:t xml:space="preserve">." </w:t>
      </w:r>
      <w:proofErr w:type="spellStart"/>
      <w:r>
        <w:rPr>
          <w:rFonts w:ascii="Palatino" w:hAnsi="Palatino"/>
          <w:sz w:val="20"/>
          <w:u w:val="single"/>
        </w:rPr>
        <w:t>Glotta</w:t>
      </w:r>
      <w:proofErr w:type="spellEnd"/>
      <w:r>
        <w:rPr>
          <w:rFonts w:ascii="Palatino" w:hAnsi="Palatino"/>
          <w:sz w:val="20"/>
        </w:rPr>
        <w:t xml:space="preserve"> 65 (1987) 80-88.</w:t>
      </w:r>
    </w:p>
    <w:p w14:paraId="23189E00"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2722DB6" w14:textId="77777777" w:rsidR="005B57BE" w:rsidRDefault="005B57BE">
      <w:pPr>
        <w:tabs>
          <w:tab w:val="left" w:pos="0"/>
          <w:tab w:val="left" w:pos="1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lastRenderedPageBreak/>
        <w:t xml:space="preserve">"A Preliminary Analysis of the Organization of Ptolemy's </w:t>
      </w:r>
      <w:r>
        <w:rPr>
          <w:rFonts w:ascii="Palatino" w:hAnsi="Palatino"/>
          <w:sz w:val="20"/>
          <w:u w:val="single"/>
        </w:rPr>
        <w:t>Harmonics</w:t>
      </w:r>
      <w:r>
        <w:rPr>
          <w:rFonts w:ascii="Palatino" w:hAnsi="Palatino"/>
          <w:sz w:val="20"/>
        </w:rPr>
        <w:t xml:space="preserve">," in Andre </w:t>
      </w:r>
      <w:proofErr w:type="spellStart"/>
      <w:r>
        <w:rPr>
          <w:rFonts w:ascii="Palatino" w:hAnsi="Palatino"/>
          <w:sz w:val="20"/>
        </w:rPr>
        <w:t>Barbera</w:t>
      </w:r>
      <w:proofErr w:type="spellEnd"/>
      <w:r>
        <w:rPr>
          <w:rFonts w:ascii="Palatino" w:hAnsi="Palatino"/>
          <w:sz w:val="20"/>
        </w:rPr>
        <w:t xml:space="preserve">, ed., </w:t>
      </w:r>
      <w:r>
        <w:rPr>
          <w:rFonts w:ascii="Palatino" w:hAnsi="Palatino"/>
          <w:sz w:val="20"/>
          <w:u w:val="single"/>
        </w:rPr>
        <w:t xml:space="preserve">Music Theory and Its Sources: Antiquity and the Middle Ages </w:t>
      </w:r>
      <w:r>
        <w:rPr>
          <w:rFonts w:ascii="Palatino" w:hAnsi="Palatino"/>
          <w:sz w:val="20"/>
        </w:rPr>
        <w:t>(Notre Dame 1990) 68-84.</w:t>
      </w:r>
    </w:p>
    <w:p w14:paraId="71504C1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0834E25" w14:textId="77777777" w:rsidR="005B57BE" w:rsidRPr="001553EC" w:rsidRDefault="005B57BE">
      <w:pPr>
        <w:tabs>
          <w:tab w:val="left" w:pos="18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fr-FR"/>
        </w:rPr>
      </w:pPr>
      <w:r w:rsidRPr="001553EC">
        <w:rPr>
          <w:rFonts w:ascii="Palatino" w:hAnsi="Palatino"/>
          <w:sz w:val="20"/>
          <w:lang w:val="fr-FR"/>
        </w:rPr>
        <w:t>"</w:t>
      </w:r>
      <w:proofErr w:type="spellStart"/>
      <w:r w:rsidRPr="001553EC">
        <w:rPr>
          <w:rFonts w:ascii="Palatino" w:hAnsi="Palatino"/>
          <w:sz w:val="20"/>
          <w:lang w:val="fr-FR"/>
        </w:rPr>
        <w:t>Videotape</w:t>
      </w:r>
      <w:proofErr w:type="spellEnd"/>
      <w:r w:rsidRPr="001553EC">
        <w:rPr>
          <w:rFonts w:ascii="Palatino" w:hAnsi="Palatino"/>
          <w:sz w:val="20"/>
          <w:lang w:val="fr-FR"/>
        </w:rPr>
        <w:t xml:space="preserve"> Catalogue for the </w:t>
      </w:r>
      <w:proofErr w:type="spellStart"/>
      <w:r w:rsidRPr="001553EC">
        <w:rPr>
          <w:rFonts w:ascii="Palatino" w:hAnsi="Palatino"/>
          <w:sz w:val="20"/>
          <w:lang w:val="fr-FR"/>
        </w:rPr>
        <w:t>Study</w:t>
      </w:r>
      <w:proofErr w:type="spellEnd"/>
      <w:r w:rsidRPr="001553EC">
        <w:rPr>
          <w:rFonts w:ascii="Palatino" w:hAnsi="Palatino"/>
          <w:sz w:val="20"/>
          <w:lang w:val="fr-FR"/>
        </w:rPr>
        <w:t xml:space="preserve"> of the </w:t>
      </w:r>
      <w:proofErr w:type="spellStart"/>
      <w:r w:rsidRPr="001553EC">
        <w:rPr>
          <w:rFonts w:ascii="Palatino" w:hAnsi="Palatino"/>
          <w:sz w:val="20"/>
          <w:lang w:val="fr-FR"/>
        </w:rPr>
        <w:t>Classics</w:t>
      </w:r>
      <w:proofErr w:type="spellEnd"/>
      <w:r w:rsidRPr="001553EC">
        <w:rPr>
          <w:rFonts w:ascii="Palatino" w:hAnsi="Palatino"/>
          <w:sz w:val="20"/>
          <w:lang w:val="fr-FR"/>
        </w:rPr>
        <w:t xml:space="preserve">", in S. </w:t>
      </w:r>
      <w:proofErr w:type="spellStart"/>
      <w:r w:rsidRPr="001553EC">
        <w:rPr>
          <w:rFonts w:ascii="Palatino" w:hAnsi="Palatino"/>
          <w:sz w:val="20"/>
          <w:lang w:val="fr-FR"/>
        </w:rPr>
        <w:t>Cacaly</w:t>
      </w:r>
      <w:proofErr w:type="spellEnd"/>
      <w:r w:rsidRPr="001553EC">
        <w:rPr>
          <w:rFonts w:ascii="Palatino" w:hAnsi="Palatino"/>
          <w:sz w:val="20"/>
          <w:lang w:val="fr-FR"/>
        </w:rPr>
        <w:t xml:space="preserve"> and </w:t>
      </w:r>
      <w:proofErr w:type="spellStart"/>
      <w:r w:rsidRPr="001553EC">
        <w:rPr>
          <w:rFonts w:ascii="Palatino" w:hAnsi="Palatino"/>
          <w:sz w:val="20"/>
          <w:lang w:val="fr-FR"/>
        </w:rPr>
        <w:t>Losfeld</w:t>
      </w:r>
      <w:proofErr w:type="spellEnd"/>
      <w:r w:rsidRPr="001553EC">
        <w:rPr>
          <w:rFonts w:ascii="Palatino" w:hAnsi="Palatino"/>
          <w:sz w:val="20"/>
          <w:lang w:val="fr-FR"/>
        </w:rPr>
        <w:t xml:space="preserve">, </w:t>
      </w:r>
      <w:proofErr w:type="spellStart"/>
      <w:r w:rsidRPr="001553EC">
        <w:rPr>
          <w:rFonts w:ascii="Palatino" w:hAnsi="Palatino"/>
          <w:sz w:val="20"/>
          <w:lang w:val="fr-FR"/>
        </w:rPr>
        <w:t>eds</w:t>
      </w:r>
      <w:proofErr w:type="spellEnd"/>
      <w:r w:rsidRPr="001553EC">
        <w:rPr>
          <w:rFonts w:ascii="Palatino" w:hAnsi="Palatino"/>
          <w:sz w:val="20"/>
          <w:lang w:val="fr-FR"/>
        </w:rPr>
        <w:t xml:space="preserve">., </w:t>
      </w:r>
      <w:r w:rsidRPr="001553EC">
        <w:rPr>
          <w:rFonts w:ascii="Palatino" w:hAnsi="Palatino"/>
          <w:sz w:val="20"/>
          <w:u w:val="single"/>
          <w:lang w:val="fr-FR"/>
        </w:rPr>
        <w:t>Sciences historiques, sciences</w:t>
      </w:r>
      <w:r w:rsidRPr="001553EC">
        <w:rPr>
          <w:rFonts w:ascii="Palatino" w:hAnsi="Palatino"/>
          <w:sz w:val="20"/>
          <w:lang w:val="fr-FR"/>
        </w:rPr>
        <w:t xml:space="preserve"> </w:t>
      </w:r>
      <w:r w:rsidRPr="001553EC">
        <w:rPr>
          <w:rFonts w:ascii="Palatino" w:hAnsi="Palatino"/>
          <w:sz w:val="20"/>
          <w:u w:val="single"/>
          <w:lang w:val="fr-FR"/>
        </w:rPr>
        <w:t>du passe et nouvelles technologies d'information</w:t>
      </w:r>
      <w:r w:rsidRPr="001553EC">
        <w:rPr>
          <w:rFonts w:ascii="Palatino" w:hAnsi="Palatino"/>
          <w:sz w:val="20"/>
          <w:lang w:val="fr-FR"/>
        </w:rPr>
        <w:t xml:space="preserve"> (Lille 1990) 315-27.</w:t>
      </w:r>
    </w:p>
    <w:p w14:paraId="3859B8BC" w14:textId="77777777" w:rsidR="005B57BE" w:rsidRPr="001553EC" w:rsidRDefault="005B57BE">
      <w:pPr>
        <w:tabs>
          <w:tab w:val="left" w:pos="18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fr-FR"/>
        </w:rPr>
      </w:pPr>
    </w:p>
    <w:p w14:paraId="6510CF39" w14:textId="77777777" w:rsidR="005B57BE" w:rsidRDefault="005B57BE">
      <w:pPr>
        <w:tabs>
          <w:tab w:val="left" w:pos="18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Harmony in Ptolemy's </w:t>
      </w:r>
      <w:r>
        <w:rPr>
          <w:rFonts w:ascii="Palatino" w:hAnsi="Palatino"/>
          <w:sz w:val="20"/>
          <w:u w:val="single"/>
        </w:rPr>
        <w:t>Harmonics</w:t>
      </w:r>
      <w:r>
        <w:rPr>
          <w:rFonts w:ascii="Palatino" w:hAnsi="Palatino"/>
          <w:sz w:val="20"/>
        </w:rPr>
        <w:t xml:space="preserve">," </w:t>
      </w:r>
      <w:r>
        <w:rPr>
          <w:rFonts w:ascii="Palatino" w:hAnsi="Palatino"/>
          <w:sz w:val="20"/>
          <w:u w:val="single"/>
        </w:rPr>
        <w:t>The Eighth Gordon Athol Anderson Memorial Lecture</w:t>
      </w:r>
      <w:r>
        <w:rPr>
          <w:rFonts w:ascii="Palatino" w:hAnsi="Palatino"/>
          <w:sz w:val="20"/>
        </w:rPr>
        <w:t xml:space="preserve"> (</w:t>
      </w:r>
      <w:proofErr w:type="spellStart"/>
      <w:r>
        <w:rPr>
          <w:rFonts w:ascii="Palatino" w:hAnsi="Palatino"/>
          <w:sz w:val="20"/>
        </w:rPr>
        <w:t>Armidale</w:t>
      </w:r>
      <w:proofErr w:type="spellEnd"/>
      <w:r>
        <w:rPr>
          <w:rFonts w:ascii="Palatino" w:hAnsi="Palatino"/>
          <w:sz w:val="20"/>
        </w:rPr>
        <w:t xml:space="preserve">, </w:t>
      </w:r>
      <w:proofErr w:type="spellStart"/>
      <w:r>
        <w:rPr>
          <w:rFonts w:ascii="Palatino" w:hAnsi="Palatino"/>
          <w:sz w:val="20"/>
        </w:rPr>
        <w:t>N.S.W</w:t>
      </w:r>
      <w:proofErr w:type="spellEnd"/>
      <w:r>
        <w:rPr>
          <w:rFonts w:ascii="Palatino" w:hAnsi="Palatino"/>
          <w:sz w:val="20"/>
        </w:rPr>
        <w:t>. 1990).</w:t>
      </w:r>
    </w:p>
    <w:p w14:paraId="50EAB01F" w14:textId="77777777" w:rsidR="005B57BE" w:rsidRDefault="005B57BE">
      <w:pPr>
        <w:tabs>
          <w:tab w:val="left" w:pos="18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6737D1C" w14:textId="77777777" w:rsidR="005B57BE" w:rsidRDefault="005B57BE">
      <w:pPr>
        <w:tabs>
          <w:tab w:val="left" w:pos="18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Sounds of Cinematic Antiquity," in Martin Winkler, ed., </w:t>
      </w:r>
      <w:r>
        <w:rPr>
          <w:rFonts w:ascii="Palatino" w:hAnsi="Palatino"/>
          <w:sz w:val="20"/>
          <w:u w:val="single"/>
        </w:rPr>
        <w:t>Classics and Cinema</w:t>
      </w:r>
      <w:r>
        <w:rPr>
          <w:rFonts w:ascii="Palatino" w:hAnsi="Palatino"/>
          <w:sz w:val="20"/>
        </w:rPr>
        <w:t xml:space="preserve"> (Lewisburg, PA: </w:t>
      </w:r>
      <w:proofErr w:type="spellStart"/>
      <w:r>
        <w:rPr>
          <w:rFonts w:ascii="Palatino" w:hAnsi="Palatino"/>
          <w:sz w:val="20"/>
        </w:rPr>
        <w:t>Bucknell</w:t>
      </w:r>
      <w:proofErr w:type="spellEnd"/>
      <w:r>
        <w:rPr>
          <w:rFonts w:ascii="Palatino" w:hAnsi="Palatino"/>
          <w:sz w:val="20"/>
        </w:rPr>
        <w:t xml:space="preserve"> University Press, 1991) 264-81.</w:t>
      </w:r>
    </w:p>
    <w:p w14:paraId="279391EF" w14:textId="77777777" w:rsidR="005B57BE" w:rsidRDefault="005B57BE">
      <w:pPr>
        <w:tabs>
          <w:tab w:val="left" w:pos="18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635253D7" w14:textId="77777777" w:rsidR="005B57BE" w:rsidRDefault="005B57BE">
      <w:pPr>
        <w:tabs>
          <w:tab w:val="left" w:pos="18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“Sting in the Tradition of the Lyric Poet,” </w:t>
      </w:r>
      <w:r>
        <w:rPr>
          <w:rFonts w:ascii="Palatino" w:hAnsi="Palatino"/>
          <w:sz w:val="20"/>
          <w:u w:val="single"/>
        </w:rPr>
        <w:t>Popular Music and Society</w:t>
      </w:r>
      <w:r>
        <w:rPr>
          <w:rFonts w:ascii="Palatino" w:hAnsi="Palatino"/>
          <w:sz w:val="20"/>
        </w:rPr>
        <w:t xml:space="preserve"> 17 (1993) 33-41.</w:t>
      </w:r>
    </w:p>
    <w:p w14:paraId="68674D06" w14:textId="77777777" w:rsidR="005B57BE" w:rsidRDefault="005B57BE">
      <w:pPr>
        <w:tabs>
          <w:tab w:val="left" w:pos="18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E02CAED"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Wandering Womb of Delos," in Mary </w:t>
      </w:r>
      <w:proofErr w:type="spellStart"/>
      <w:r>
        <w:rPr>
          <w:rFonts w:ascii="Palatino" w:hAnsi="Palatino"/>
          <w:sz w:val="20"/>
        </w:rPr>
        <w:t>DeForest</w:t>
      </w:r>
      <w:proofErr w:type="spellEnd"/>
      <w:r>
        <w:rPr>
          <w:rFonts w:ascii="Palatino" w:hAnsi="Palatino"/>
          <w:sz w:val="20"/>
        </w:rPr>
        <w:t xml:space="preserve">, ed., </w:t>
      </w:r>
      <w:r>
        <w:rPr>
          <w:rFonts w:ascii="Palatino" w:hAnsi="Palatino"/>
          <w:sz w:val="20"/>
          <w:u w:val="single"/>
        </w:rPr>
        <w:t>Woman’s Power, Man’s Game; Essays on Classical Antiquity in Honor of Joy King</w:t>
      </w:r>
      <w:r>
        <w:rPr>
          <w:rFonts w:ascii="Palatino" w:hAnsi="Palatino"/>
          <w:sz w:val="20"/>
        </w:rPr>
        <w:t xml:space="preserve">, (Wauconda, IL: </w:t>
      </w:r>
      <w:proofErr w:type="spellStart"/>
      <w:r>
        <w:rPr>
          <w:rFonts w:ascii="Palatino" w:hAnsi="Palatino"/>
          <w:sz w:val="20"/>
        </w:rPr>
        <w:t>Bolchazy</w:t>
      </w:r>
      <w:proofErr w:type="spellEnd"/>
      <w:r>
        <w:rPr>
          <w:rFonts w:ascii="Palatino" w:hAnsi="Palatino"/>
          <w:sz w:val="20"/>
        </w:rPr>
        <w:t>-Carducci Publishers, 1993) 91-108.</w:t>
      </w:r>
    </w:p>
    <w:p w14:paraId="2C2FC79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0085EAB" w14:textId="77777777" w:rsidR="005B57BE" w:rsidRDefault="005B57BE">
      <w:pPr>
        <w:tabs>
          <w:tab w:val="left" w:pos="18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Spectacle of Samuel Barber's </w:t>
      </w:r>
      <w:r>
        <w:rPr>
          <w:rFonts w:ascii="Palatino" w:hAnsi="Palatino"/>
          <w:sz w:val="20"/>
          <w:u w:val="single"/>
        </w:rPr>
        <w:t>Antony and Cleopatra</w:t>
      </w:r>
      <w:r>
        <w:rPr>
          <w:rFonts w:ascii="Palatino" w:hAnsi="Palatino"/>
          <w:sz w:val="20"/>
        </w:rPr>
        <w:t xml:space="preserve">," in John L. </w:t>
      </w:r>
      <w:proofErr w:type="spellStart"/>
      <w:r>
        <w:rPr>
          <w:rFonts w:ascii="Palatino" w:hAnsi="Palatino"/>
          <w:sz w:val="20"/>
        </w:rPr>
        <w:t>DiGaetani</w:t>
      </w:r>
      <w:proofErr w:type="spellEnd"/>
      <w:r>
        <w:rPr>
          <w:rFonts w:ascii="Palatino" w:hAnsi="Palatino"/>
          <w:sz w:val="20"/>
        </w:rPr>
        <w:t xml:space="preserve"> and Josef P. </w:t>
      </w:r>
      <w:proofErr w:type="spellStart"/>
      <w:r>
        <w:rPr>
          <w:rFonts w:ascii="Palatino" w:hAnsi="Palatino"/>
          <w:sz w:val="20"/>
        </w:rPr>
        <w:t>Sirefman</w:t>
      </w:r>
      <w:proofErr w:type="spellEnd"/>
      <w:r>
        <w:rPr>
          <w:rFonts w:ascii="Palatino" w:hAnsi="Palatino"/>
          <w:sz w:val="20"/>
        </w:rPr>
        <w:t xml:space="preserve">, eds., </w:t>
      </w:r>
      <w:r>
        <w:rPr>
          <w:rFonts w:ascii="Palatino" w:hAnsi="Palatino"/>
          <w:sz w:val="20"/>
          <w:u w:val="single"/>
        </w:rPr>
        <w:t>Opera and the Golden West; the Past, Present, and Future of Opera in the USA</w:t>
      </w:r>
      <w:r>
        <w:rPr>
          <w:rFonts w:ascii="Palatino" w:hAnsi="Palatino"/>
          <w:sz w:val="20"/>
        </w:rPr>
        <w:t xml:space="preserve"> (Rutherford &amp; Teaneck, NJ: Fairleigh Dickinson University Press, 1994) 244-54.</w:t>
      </w:r>
    </w:p>
    <w:p w14:paraId="1C24A12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r>
    </w:p>
    <w:p w14:paraId="44476FF8"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Lyrical Aspects of Apollonian Music," in Jon Solomon, ed., </w:t>
      </w:r>
      <w:r>
        <w:rPr>
          <w:rFonts w:ascii="Palatino" w:hAnsi="Palatino"/>
          <w:sz w:val="20"/>
          <w:u w:val="single"/>
        </w:rPr>
        <w:t>Apollo: Origins and Influences</w:t>
      </w:r>
      <w:r>
        <w:rPr>
          <w:rFonts w:ascii="Palatino" w:hAnsi="Palatino"/>
          <w:sz w:val="20"/>
        </w:rPr>
        <w:t xml:space="preserve"> (Tucson &amp; London: The University of Arizona Press, 1994), 37-46; also published with minor changes in “Apollo and the Lyre,” </w:t>
      </w:r>
      <w:proofErr w:type="spellStart"/>
      <w:r>
        <w:rPr>
          <w:rFonts w:ascii="Palatino" w:hAnsi="Palatino"/>
          <w:sz w:val="20"/>
          <w:u w:val="single"/>
        </w:rPr>
        <w:t>Musica</w:t>
      </w:r>
      <w:proofErr w:type="spellEnd"/>
      <w:r>
        <w:rPr>
          <w:rFonts w:ascii="Palatino" w:hAnsi="Palatino"/>
          <w:sz w:val="20"/>
          <w:u w:val="single"/>
        </w:rPr>
        <w:t xml:space="preserve"> e </w:t>
      </w:r>
      <w:proofErr w:type="spellStart"/>
      <w:r>
        <w:rPr>
          <w:rFonts w:ascii="Palatino" w:hAnsi="Palatino"/>
          <w:sz w:val="20"/>
          <w:u w:val="single"/>
        </w:rPr>
        <w:t>Storia</w:t>
      </w:r>
      <w:proofErr w:type="spellEnd"/>
      <w:r>
        <w:rPr>
          <w:rFonts w:ascii="Palatino" w:hAnsi="Palatino"/>
          <w:sz w:val="20"/>
        </w:rPr>
        <w:t xml:space="preserve"> II (1994) 207-221.</w:t>
      </w:r>
    </w:p>
    <w:p w14:paraId="039F614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4638EA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u w:val="single"/>
        </w:rPr>
      </w:pPr>
      <w:r>
        <w:rPr>
          <w:rFonts w:ascii="Palatino" w:hAnsi="Palatino"/>
          <w:sz w:val="20"/>
        </w:rPr>
        <w:t xml:space="preserve">"The Representation of Musicians on Greek Geometric Pottery from Attica: Musicians as Decorative Symbols," in Ann Buckley, ed., </w:t>
      </w:r>
      <w:r>
        <w:rPr>
          <w:rFonts w:ascii="Palatino" w:hAnsi="Palatino"/>
          <w:sz w:val="20"/>
          <w:u w:val="single"/>
        </w:rPr>
        <w:t>Sound Sense: Essays in Historical Ethnomusicology</w:t>
      </w:r>
      <w:r>
        <w:rPr>
          <w:rFonts w:ascii="Palatino" w:hAnsi="Palatino"/>
          <w:sz w:val="20"/>
        </w:rPr>
        <w:t xml:space="preserve"> 20 (</w:t>
      </w:r>
      <w:proofErr w:type="spellStart"/>
      <w:r>
        <w:rPr>
          <w:rFonts w:ascii="Palatino" w:hAnsi="Palatino"/>
          <w:sz w:val="20"/>
          <w:u w:val="single"/>
        </w:rPr>
        <w:t>Études</w:t>
      </w:r>
      <w:proofErr w:type="spellEnd"/>
      <w:r>
        <w:rPr>
          <w:rFonts w:ascii="Palatino" w:hAnsi="Palatino"/>
          <w:sz w:val="20"/>
          <w:u w:val="single"/>
        </w:rPr>
        <w:t xml:space="preserve"> et </w:t>
      </w:r>
      <w:proofErr w:type="spellStart"/>
      <w:r>
        <w:rPr>
          <w:rFonts w:ascii="Palatino" w:hAnsi="Palatino"/>
          <w:sz w:val="20"/>
          <w:u w:val="single"/>
        </w:rPr>
        <w:t>Recherches</w:t>
      </w:r>
      <w:proofErr w:type="spellEnd"/>
      <w:r>
        <w:rPr>
          <w:rFonts w:ascii="Palatino" w:hAnsi="Palatino"/>
          <w:sz w:val="20"/>
          <w:u w:val="single"/>
        </w:rPr>
        <w:t xml:space="preserve"> </w:t>
      </w:r>
      <w:proofErr w:type="spellStart"/>
      <w:r>
        <w:rPr>
          <w:rFonts w:ascii="Palatino" w:hAnsi="Palatino"/>
          <w:sz w:val="20"/>
          <w:u w:val="single"/>
        </w:rPr>
        <w:t>Archaeologiques</w:t>
      </w:r>
      <w:proofErr w:type="spellEnd"/>
      <w:r>
        <w:rPr>
          <w:rFonts w:ascii="Palatino" w:hAnsi="Palatino"/>
          <w:sz w:val="20"/>
          <w:u w:val="single"/>
        </w:rPr>
        <w:t xml:space="preserve"> de </w:t>
      </w:r>
      <w:proofErr w:type="spellStart"/>
      <w:r>
        <w:rPr>
          <w:rFonts w:ascii="Palatino" w:hAnsi="Palatino"/>
          <w:sz w:val="20"/>
          <w:u w:val="single"/>
        </w:rPr>
        <w:t>l’Université</w:t>
      </w:r>
      <w:proofErr w:type="spellEnd"/>
      <w:r>
        <w:rPr>
          <w:rFonts w:ascii="Palatino" w:hAnsi="Palatino"/>
          <w:sz w:val="20"/>
          <w:u w:val="single"/>
        </w:rPr>
        <w:t xml:space="preserve"> de Liege</w:t>
      </w:r>
      <w:r>
        <w:rPr>
          <w:rFonts w:ascii="Palatino" w:hAnsi="Palatino"/>
          <w:sz w:val="20"/>
        </w:rPr>
        <w:t xml:space="preserve">) (Liege, 1995) 1-8; reprinted in Ann Buckley, ed., </w:t>
      </w:r>
      <w:r>
        <w:rPr>
          <w:rFonts w:ascii="Palatino" w:hAnsi="Palatino"/>
          <w:sz w:val="20"/>
          <w:u w:val="single"/>
        </w:rPr>
        <w:t>Hearing the Past: Essays in Historical Ethnomusicology and the Archaeology of Sound</w:t>
      </w:r>
      <w:r>
        <w:rPr>
          <w:rFonts w:ascii="Palatino" w:hAnsi="Palatino"/>
          <w:sz w:val="20"/>
        </w:rPr>
        <w:t>, (Liège, 1998) 191-211.</w:t>
      </w:r>
    </w:p>
    <w:p w14:paraId="4A645670"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654E241"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w:t>
      </w:r>
      <w:proofErr w:type="spellStart"/>
      <w:r>
        <w:rPr>
          <w:rFonts w:ascii="Palatino" w:hAnsi="Palatino"/>
          <w:sz w:val="20"/>
        </w:rPr>
        <w:t>Apician</w:t>
      </w:r>
      <w:proofErr w:type="spellEnd"/>
      <w:r>
        <w:rPr>
          <w:rFonts w:ascii="Palatino" w:hAnsi="Palatino"/>
          <w:sz w:val="20"/>
        </w:rPr>
        <w:t xml:space="preserve"> Sauce: </w:t>
      </w:r>
      <w:proofErr w:type="spellStart"/>
      <w:r>
        <w:rPr>
          <w:rFonts w:ascii="Palatino" w:hAnsi="Palatino"/>
          <w:sz w:val="20"/>
        </w:rPr>
        <w:t>Ius</w:t>
      </w:r>
      <w:proofErr w:type="spellEnd"/>
      <w:r>
        <w:rPr>
          <w:rFonts w:ascii="Palatino" w:hAnsi="Palatino"/>
          <w:sz w:val="20"/>
        </w:rPr>
        <w:t xml:space="preserve"> </w:t>
      </w:r>
      <w:proofErr w:type="spellStart"/>
      <w:r>
        <w:rPr>
          <w:rFonts w:ascii="Palatino" w:hAnsi="Palatino"/>
          <w:sz w:val="20"/>
        </w:rPr>
        <w:t>Apicianum</w:t>
      </w:r>
      <w:proofErr w:type="spellEnd"/>
      <w:r>
        <w:rPr>
          <w:rFonts w:ascii="Palatino" w:hAnsi="Palatino"/>
          <w:sz w:val="20"/>
        </w:rPr>
        <w:t xml:space="preserve">,” in John Wilkins, D. Harvey, and M. Dobson, eds., </w:t>
      </w:r>
      <w:r>
        <w:rPr>
          <w:rFonts w:ascii="Palatino" w:hAnsi="Palatino"/>
          <w:sz w:val="20"/>
          <w:u w:val="single"/>
        </w:rPr>
        <w:t>Food in Antiquity</w:t>
      </w:r>
      <w:r>
        <w:rPr>
          <w:rFonts w:ascii="Palatino" w:hAnsi="Palatino"/>
          <w:sz w:val="20"/>
        </w:rPr>
        <w:t xml:space="preserve"> (Exeter, University of Exeter Press, 1995) 115-131.</w:t>
      </w:r>
    </w:p>
    <w:p w14:paraId="017889BF"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849055C"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“Response to John Heath, ‘Self-Promotion and the </w:t>
      </w:r>
      <w:r>
        <w:rPr>
          <w:rFonts w:ascii="Palatino" w:hAnsi="Palatino"/>
          <w:i/>
          <w:sz w:val="20"/>
        </w:rPr>
        <w:t>Crisis</w:t>
      </w:r>
      <w:r>
        <w:rPr>
          <w:rFonts w:ascii="Palatino" w:hAnsi="Palatino"/>
          <w:sz w:val="20"/>
        </w:rPr>
        <w:t xml:space="preserve"> in Classics,’ </w:t>
      </w:r>
      <w:r>
        <w:rPr>
          <w:rFonts w:ascii="Palatino" w:hAnsi="Palatino"/>
          <w:sz w:val="20"/>
          <w:u w:val="single"/>
        </w:rPr>
        <w:t>Classical World</w:t>
      </w:r>
      <w:r>
        <w:rPr>
          <w:rFonts w:ascii="Palatino" w:hAnsi="Palatino"/>
          <w:sz w:val="20"/>
        </w:rPr>
        <w:t xml:space="preserve"> 89 (1995) 44-49.</w:t>
      </w:r>
    </w:p>
    <w:p w14:paraId="745F4AE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6C952E8"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“In the Wake of </w:t>
      </w:r>
      <w:r>
        <w:rPr>
          <w:rFonts w:ascii="Palatino" w:hAnsi="Palatino"/>
          <w:sz w:val="20"/>
          <w:u w:val="single"/>
        </w:rPr>
        <w:t>Cleopatra</w:t>
      </w:r>
      <w:r>
        <w:rPr>
          <w:rFonts w:ascii="Palatino" w:hAnsi="Palatino"/>
          <w:sz w:val="20"/>
        </w:rPr>
        <w:t xml:space="preserve">: The Ancient World in the Cinema Since 1963,” </w:t>
      </w:r>
      <w:r>
        <w:rPr>
          <w:rFonts w:ascii="Palatino" w:hAnsi="Palatino"/>
          <w:sz w:val="20"/>
          <w:u w:val="single"/>
        </w:rPr>
        <w:t>Classical Journal</w:t>
      </w:r>
      <w:r>
        <w:rPr>
          <w:rFonts w:ascii="Palatino" w:hAnsi="Palatino"/>
          <w:sz w:val="20"/>
        </w:rPr>
        <w:t xml:space="preserve"> 91 (1996) 113-140.</w:t>
      </w:r>
    </w:p>
    <w:p w14:paraId="747E350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8C4D72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Neoplatonic Apotheosis in Monteverdi’s </w:t>
      </w:r>
      <w:proofErr w:type="spellStart"/>
      <w:r>
        <w:rPr>
          <w:rFonts w:ascii="Palatino" w:hAnsi="Palatino"/>
          <w:sz w:val="20"/>
          <w:u w:val="single"/>
        </w:rPr>
        <w:t>Orfeo</w:t>
      </w:r>
      <w:proofErr w:type="spellEnd"/>
      <w:r>
        <w:rPr>
          <w:rFonts w:ascii="Palatino" w:hAnsi="Palatino"/>
          <w:sz w:val="20"/>
        </w:rPr>
        <w:t xml:space="preserve">,” </w:t>
      </w:r>
      <w:proofErr w:type="spellStart"/>
      <w:r>
        <w:rPr>
          <w:rFonts w:ascii="Palatino" w:hAnsi="Palatino"/>
          <w:sz w:val="20"/>
          <w:u w:val="single"/>
        </w:rPr>
        <w:t>Studi</w:t>
      </w:r>
      <w:proofErr w:type="spellEnd"/>
      <w:r>
        <w:rPr>
          <w:rFonts w:ascii="Palatino" w:hAnsi="Palatino"/>
          <w:sz w:val="20"/>
          <w:u w:val="single"/>
        </w:rPr>
        <w:t xml:space="preserve"> </w:t>
      </w:r>
      <w:proofErr w:type="spellStart"/>
      <w:r>
        <w:rPr>
          <w:rFonts w:ascii="Palatino" w:hAnsi="Palatino"/>
          <w:sz w:val="20"/>
          <w:u w:val="single"/>
        </w:rPr>
        <w:t>Musicali</w:t>
      </w:r>
      <w:proofErr w:type="spellEnd"/>
      <w:r>
        <w:rPr>
          <w:rFonts w:ascii="Palatino" w:hAnsi="Palatino"/>
          <w:sz w:val="20"/>
        </w:rPr>
        <w:t xml:space="preserve"> (1996) 1-22.</w:t>
      </w:r>
    </w:p>
    <w:p w14:paraId="227E16C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A3CD1EB" w14:textId="77777777" w:rsidR="005B57BE" w:rsidRDefault="005B57BE">
      <w:pPr>
        <w:tabs>
          <w:tab w:val="left" w:pos="18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Sounds of Cinematic Antiquity," in Martin M. Winkler, ed., </w:t>
      </w:r>
      <w:r>
        <w:rPr>
          <w:rFonts w:ascii="Palatino" w:hAnsi="Palatino"/>
          <w:sz w:val="20"/>
          <w:u w:val="single"/>
        </w:rPr>
        <w:t>Classical Myth and Culture in the Cinema</w:t>
      </w:r>
      <w:r>
        <w:rPr>
          <w:rFonts w:ascii="Palatino" w:hAnsi="Palatino"/>
          <w:sz w:val="20"/>
        </w:rPr>
        <w:t xml:space="preserve"> (Oxford: Oxford University Press, 2001) 319-37.</w:t>
      </w:r>
    </w:p>
    <w:p w14:paraId="6A4E075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E7CDF8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w:t>
      </w:r>
      <w:r>
        <w:rPr>
          <w:rFonts w:ascii="Palatino" w:hAnsi="Palatino"/>
          <w:sz w:val="20"/>
          <w:u w:val="single"/>
        </w:rPr>
        <w:t>Gladiator: From Screenplay to Screen</w:t>
      </w:r>
      <w:r>
        <w:rPr>
          <w:rFonts w:ascii="Palatino" w:hAnsi="Palatino"/>
          <w:sz w:val="20"/>
        </w:rPr>
        <w:t xml:space="preserve">, in Martin M. Winkler, ed., </w:t>
      </w:r>
      <w:r>
        <w:rPr>
          <w:rFonts w:ascii="Palatino" w:hAnsi="Palatino"/>
          <w:sz w:val="20"/>
          <w:u w:val="single"/>
        </w:rPr>
        <w:t>Gladiator: Film and History</w:t>
      </w:r>
      <w:r>
        <w:rPr>
          <w:rFonts w:ascii="Palatino" w:hAnsi="Palatino"/>
          <w:sz w:val="20"/>
        </w:rPr>
        <w:t xml:space="preserve"> (Oxford: Blackwell Publishing, 2004) 1-15.</w:t>
      </w:r>
    </w:p>
    <w:p w14:paraId="279779EF"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792D9B6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 “Expanding Hesiod’s </w:t>
      </w:r>
      <w:r>
        <w:rPr>
          <w:rFonts w:ascii="Palatino" w:hAnsi="Palatino"/>
          <w:sz w:val="20"/>
          <w:u w:val="single"/>
        </w:rPr>
        <w:t>Theogony</w:t>
      </w:r>
      <w:r>
        <w:rPr>
          <w:rFonts w:ascii="Palatino" w:hAnsi="Palatino"/>
          <w:sz w:val="20"/>
        </w:rPr>
        <w:t xml:space="preserve">: Integrating Lectures via PowerPoint (and Keynote),” </w:t>
      </w:r>
      <w:r>
        <w:rPr>
          <w:rFonts w:ascii="Palatino" w:hAnsi="Palatino"/>
          <w:sz w:val="20"/>
          <w:u w:val="single"/>
        </w:rPr>
        <w:t>Classical Bulletin</w:t>
      </w:r>
      <w:r>
        <w:rPr>
          <w:rFonts w:ascii="Palatino" w:hAnsi="Palatino"/>
          <w:sz w:val="20"/>
        </w:rPr>
        <w:t xml:space="preserve"> 81 (2005) 177-85.</w:t>
      </w:r>
    </w:p>
    <w:p w14:paraId="65AF35CD" w14:textId="77777777" w:rsidR="005B57BE" w:rsidRDefault="005B57BE">
      <w:pPr>
        <w:tabs>
          <w:tab w:val="left" w:pos="180"/>
          <w:tab w:val="left" w:pos="720"/>
          <w:tab w:val="left" w:pos="117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sz w:val="20"/>
        </w:rPr>
      </w:pPr>
    </w:p>
    <w:p w14:paraId="0DAFD7A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“Model of a Lesser God,” </w:t>
      </w:r>
      <w:r>
        <w:rPr>
          <w:rFonts w:ascii="Palatino" w:hAnsi="Palatino"/>
          <w:sz w:val="20"/>
          <w:u w:val="single"/>
        </w:rPr>
        <w:t>Arion</w:t>
      </w:r>
      <w:r>
        <w:rPr>
          <w:rFonts w:ascii="Palatino" w:hAnsi="Palatino"/>
          <w:sz w:val="20"/>
        </w:rPr>
        <w:t xml:space="preserve"> 13 (2005) 149-60.</w:t>
      </w:r>
    </w:p>
    <w:p w14:paraId="2DF12E3C"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887845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“On Viewing </w:t>
      </w:r>
      <w:r>
        <w:rPr>
          <w:rFonts w:ascii="Palatino" w:hAnsi="Palatino"/>
          <w:sz w:val="20"/>
          <w:u w:val="single"/>
        </w:rPr>
        <w:t>Troy</w:t>
      </w:r>
      <w:r>
        <w:rPr>
          <w:rFonts w:ascii="Palatino" w:hAnsi="Palatino"/>
          <w:sz w:val="20"/>
        </w:rPr>
        <w:t>: Authenticity, Criticism, and Interpretation,” in Martin M. Win</w:t>
      </w:r>
      <w:r w:rsidR="00F5761C">
        <w:rPr>
          <w:rFonts w:ascii="Palatino" w:hAnsi="Palatino"/>
          <w:sz w:val="20"/>
        </w:rPr>
        <w:t>k</w:t>
      </w:r>
      <w:r>
        <w:rPr>
          <w:rFonts w:ascii="Palatino" w:hAnsi="Palatino"/>
          <w:sz w:val="20"/>
        </w:rPr>
        <w:t xml:space="preserve">ler, ed., </w:t>
      </w:r>
      <w:r>
        <w:rPr>
          <w:rFonts w:ascii="Palatino" w:hAnsi="Palatino"/>
          <w:sz w:val="20"/>
          <w:u w:val="single"/>
        </w:rPr>
        <w:t xml:space="preserve">Troy: From Homer’s </w:t>
      </w:r>
      <w:r>
        <w:rPr>
          <w:rFonts w:ascii="Palatino" w:hAnsi="Palatino"/>
          <w:i/>
          <w:sz w:val="20"/>
          <w:u w:val="single"/>
        </w:rPr>
        <w:t>Iliad</w:t>
      </w:r>
      <w:r>
        <w:rPr>
          <w:rFonts w:ascii="Palatino" w:hAnsi="Palatino"/>
          <w:sz w:val="20"/>
          <w:u w:val="single"/>
        </w:rPr>
        <w:t xml:space="preserve"> to Hollywood Epic</w:t>
      </w:r>
      <w:r>
        <w:rPr>
          <w:rFonts w:ascii="Palatino" w:hAnsi="Palatino"/>
          <w:sz w:val="20"/>
        </w:rPr>
        <w:t xml:space="preserve"> (Oxford: Blackwell Publishing, 2006), 85-98.</w:t>
      </w:r>
    </w:p>
    <w:p w14:paraId="21ED07ED"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D55CE6A"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lastRenderedPageBreak/>
        <w:t xml:space="preserve">“The Vacillations of the Trojan Myth: Popularization &amp; Classicization, Variation &amp; Codification,” </w:t>
      </w:r>
      <w:r>
        <w:rPr>
          <w:rFonts w:ascii="Palatino" w:hAnsi="Palatino"/>
          <w:sz w:val="20"/>
          <w:u w:val="single"/>
        </w:rPr>
        <w:t>International Journal of the Classical Tradition</w:t>
      </w:r>
      <w:r>
        <w:rPr>
          <w:rFonts w:ascii="Palatino" w:hAnsi="Palatino"/>
          <w:sz w:val="20"/>
        </w:rPr>
        <w:t>, 14 (2007) 482-534.</w:t>
      </w:r>
    </w:p>
    <w:p w14:paraId="7FDC7EA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8F3340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“Televising Antiquity: From </w:t>
      </w:r>
      <w:r>
        <w:rPr>
          <w:rFonts w:ascii="Palatino" w:hAnsi="Palatino"/>
          <w:sz w:val="20"/>
          <w:u w:val="single"/>
        </w:rPr>
        <w:t>You Are There</w:t>
      </w:r>
      <w:r>
        <w:rPr>
          <w:rFonts w:ascii="Palatino" w:hAnsi="Palatino"/>
          <w:sz w:val="20"/>
        </w:rPr>
        <w:t xml:space="preserve"> to </w:t>
      </w:r>
      <w:r>
        <w:rPr>
          <w:rFonts w:ascii="Palatino" w:hAnsi="Palatino"/>
          <w:i/>
          <w:sz w:val="20"/>
        </w:rPr>
        <w:t>Rome</w:t>
      </w:r>
      <w:r>
        <w:rPr>
          <w:rFonts w:ascii="Palatino" w:hAnsi="Palatino"/>
          <w:sz w:val="20"/>
        </w:rPr>
        <w:t xml:space="preserve">,” in Monica S. </w:t>
      </w:r>
      <w:proofErr w:type="spellStart"/>
      <w:r>
        <w:rPr>
          <w:rFonts w:ascii="Palatino" w:hAnsi="Palatino"/>
          <w:sz w:val="20"/>
        </w:rPr>
        <w:t>Cyrino</w:t>
      </w:r>
      <w:proofErr w:type="spellEnd"/>
      <w:r>
        <w:rPr>
          <w:rFonts w:ascii="Palatino" w:hAnsi="Palatino"/>
          <w:sz w:val="20"/>
        </w:rPr>
        <w:t xml:space="preserve">, ed., </w:t>
      </w:r>
      <w:r>
        <w:rPr>
          <w:rFonts w:ascii="Palatino" w:hAnsi="Palatino"/>
          <w:i/>
          <w:sz w:val="20"/>
          <w:u w:val="single"/>
        </w:rPr>
        <w:t>Rome</w:t>
      </w:r>
      <w:r>
        <w:rPr>
          <w:rFonts w:ascii="Palatino" w:hAnsi="Palatino"/>
          <w:sz w:val="20"/>
          <w:u w:val="single"/>
        </w:rPr>
        <w:t>, Season One: History Makes Television</w:t>
      </w:r>
      <w:r>
        <w:rPr>
          <w:rFonts w:ascii="Palatino" w:hAnsi="Palatino"/>
          <w:sz w:val="20"/>
        </w:rPr>
        <w:t xml:space="preserve"> (Malden MA and Oxford: Blackwell Publishing, 2008) 11-28.</w:t>
      </w:r>
    </w:p>
    <w:p w14:paraId="351F609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 </w:t>
      </w:r>
    </w:p>
    <w:p w14:paraId="0FC919E3" w14:textId="77777777" w:rsidR="005B57BE" w:rsidRPr="00F5761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“Lew Wallace and the Dramatization of </w:t>
      </w:r>
      <w:r w:rsidRPr="00F5761C">
        <w:rPr>
          <w:rFonts w:ascii="Palatino" w:hAnsi="Palatino"/>
          <w:sz w:val="20"/>
          <w:u w:val="single"/>
        </w:rPr>
        <w:t>Ben-</w:t>
      </w:r>
      <w:proofErr w:type="spellStart"/>
      <w:r w:rsidRPr="00F5761C">
        <w:rPr>
          <w:rFonts w:ascii="Palatino" w:hAnsi="Palatino"/>
          <w:sz w:val="20"/>
          <w:u w:val="single"/>
        </w:rPr>
        <w:t>Hur</w:t>
      </w:r>
      <w:proofErr w:type="spellEnd"/>
      <w:r w:rsidRPr="00F5761C">
        <w:rPr>
          <w:rFonts w:ascii="Palatino" w:hAnsi="Palatino"/>
          <w:sz w:val="20"/>
        </w:rPr>
        <w:t xml:space="preserve">,” in Stephan </w:t>
      </w:r>
      <w:proofErr w:type="spellStart"/>
      <w:r w:rsidRPr="00F5761C">
        <w:rPr>
          <w:rFonts w:ascii="Palatino" w:hAnsi="Palatino"/>
          <w:sz w:val="20"/>
        </w:rPr>
        <w:t>Heilen</w:t>
      </w:r>
      <w:proofErr w:type="spellEnd"/>
      <w:r w:rsidRPr="00F5761C">
        <w:rPr>
          <w:rFonts w:ascii="Palatino" w:hAnsi="Palatino"/>
          <w:sz w:val="20"/>
        </w:rPr>
        <w:t xml:space="preserve">, Robert Kirstein, et al, eds., </w:t>
      </w:r>
      <w:r w:rsidRPr="00F5761C">
        <w:rPr>
          <w:rFonts w:ascii="Palatino" w:hAnsi="Palatino"/>
          <w:sz w:val="20"/>
          <w:u w:val="single"/>
        </w:rPr>
        <w:t xml:space="preserve">In Pursuit of </w:t>
      </w:r>
      <w:proofErr w:type="spellStart"/>
      <w:r w:rsidRPr="00F5761C">
        <w:rPr>
          <w:rFonts w:ascii="Palatino" w:hAnsi="Palatino"/>
          <w:i/>
          <w:sz w:val="20"/>
          <w:u w:val="single"/>
        </w:rPr>
        <w:t>Wissenschaft</w:t>
      </w:r>
      <w:proofErr w:type="spellEnd"/>
      <w:r w:rsidRPr="00F5761C">
        <w:rPr>
          <w:rFonts w:ascii="Palatino" w:hAnsi="Palatino"/>
          <w:sz w:val="20"/>
          <w:u w:val="single"/>
        </w:rPr>
        <w:t xml:space="preserve">: Festschrift </w:t>
      </w:r>
      <w:proofErr w:type="spellStart"/>
      <w:r w:rsidRPr="00F5761C">
        <w:rPr>
          <w:rFonts w:ascii="Palatino" w:hAnsi="Palatino"/>
          <w:sz w:val="20"/>
          <w:u w:val="single"/>
        </w:rPr>
        <w:t>für</w:t>
      </w:r>
      <w:proofErr w:type="spellEnd"/>
      <w:r w:rsidRPr="00F5761C">
        <w:rPr>
          <w:rFonts w:ascii="Palatino" w:hAnsi="Palatino"/>
          <w:sz w:val="20"/>
          <w:u w:val="single"/>
        </w:rPr>
        <w:t xml:space="preserve"> William M. Calder III </w:t>
      </w:r>
      <w:proofErr w:type="spellStart"/>
      <w:r w:rsidRPr="00F5761C">
        <w:rPr>
          <w:rFonts w:ascii="Palatino" w:hAnsi="Palatino"/>
          <w:sz w:val="20"/>
          <w:u w:val="single"/>
        </w:rPr>
        <w:t>zum</w:t>
      </w:r>
      <w:proofErr w:type="spellEnd"/>
      <w:r w:rsidRPr="00F5761C">
        <w:rPr>
          <w:rFonts w:ascii="Palatino" w:hAnsi="Palatino"/>
          <w:sz w:val="20"/>
          <w:u w:val="single"/>
        </w:rPr>
        <w:t xml:space="preserve"> 75, </w:t>
      </w:r>
      <w:proofErr w:type="spellStart"/>
      <w:r w:rsidRPr="00F5761C">
        <w:rPr>
          <w:rFonts w:ascii="Palatino" w:hAnsi="Palatino"/>
          <w:sz w:val="20"/>
          <w:u w:val="single"/>
        </w:rPr>
        <w:t>Geburtstag</w:t>
      </w:r>
      <w:proofErr w:type="spellEnd"/>
      <w:r w:rsidRPr="00F5761C">
        <w:rPr>
          <w:rFonts w:ascii="Palatino" w:hAnsi="Palatino"/>
          <w:sz w:val="20"/>
        </w:rPr>
        <w:t xml:space="preserve"> (Hildesheim: Georg Olms, 2008) 423-436.</w:t>
      </w:r>
    </w:p>
    <w:p w14:paraId="30F2C034" w14:textId="77777777" w:rsidR="005B57BE" w:rsidRPr="00F5761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6BC46135" w14:textId="77777777" w:rsidR="00705535" w:rsidRPr="00F5761C" w:rsidRDefault="00705535" w:rsidP="0070553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“Death, Eternity, Immortality, Divinity in Recent Ancients,” </w:t>
      </w:r>
      <w:r w:rsidRPr="00F5761C">
        <w:rPr>
          <w:rFonts w:ascii="Palatino" w:hAnsi="Palatino"/>
          <w:sz w:val="20"/>
          <w:u w:val="single"/>
        </w:rPr>
        <w:t>Classical and Modern Literature</w:t>
      </w:r>
      <w:r w:rsidRPr="00F5761C">
        <w:rPr>
          <w:rFonts w:ascii="Palatino" w:hAnsi="Palatino"/>
          <w:sz w:val="20"/>
        </w:rPr>
        <w:t xml:space="preserve"> 28.1 (2008) 21-52.</w:t>
      </w:r>
    </w:p>
    <w:p w14:paraId="67D211AF" w14:textId="77777777" w:rsidR="00705535" w:rsidRPr="00F5761C" w:rsidRDefault="00705535" w:rsidP="0070553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u w:val="single"/>
        </w:rPr>
      </w:pPr>
    </w:p>
    <w:p w14:paraId="00FD41EA" w14:textId="77777777" w:rsidR="005B57BE" w:rsidRPr="00F5761C" w:rsidRDefault="00705535" w:rsidP="0070553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 </w:t>
      </w:r>
      <w:r w:rsidR="005B57BE" w:rsidRPr="00F5761C">
        <w:rPr>
          <w:rFonts w:ascii="Palatino" w:hAnsi="Palatino"/>
          <w:sz w:val="20"/>
        </w:rPr>
        <w:t xml:space="preserve">“Fugitive Sources, </w:t>
      </w:r>
      <w:r w:rsidR="005B57BE" w:rsidRPr="00F5761C">
        <w:rPr>
          <w:rFonts w:ascii="Palatino" w:hAnsi="Palatino"/>
          <w:sz w:val="20"/>
          <w:u w:val="single"/>
        </w:rPr>
        <w:t>Ben-</w:t>
      </w:r>
      <w:proofErr w:type="spellStart"/>
      <w:r w:rsidR="005B57BE" w:rsidRPr="00F5761C">
        <w:rPr>
          <w:rFonts w:ascii="Palatino" w:hAnsi="Palatino"/>
          <w:sz w:val="20"/>
          <w:u w:val="single"/>
        </w:rPr>
        <w:t>Hur</w:t>
      </w:r>
      <w:proofErr w:type="spellEnd"/>
      <w:r w:rsidR="005B57BE" w:rsidRPr="00F5761C">
        <w:rPr>
          <w:rFonts w:ascii="Palatino" w:hAnsi="Palatino"/>
          <w:sz w:val="20"/>
        </w:rPr>
        <w:t xml:space="preserve">, and the Popular Art Property,” </w:t>
      </w:r>
      <w:proofErr w:type="spellStart"/>
      <w:r w:rsidR="005B57BE" w:rsidRPr="00F5761C">
        <w:rPr>
          <w:rFonts w:ascii="Palatino" w:hAnsi="Palatino"/>
          <w:sz w:val="20"/>
          <w:u w:val="single"/>
        </w:rPr>
        <w:t>RBM</w:t>
      </w:r>
      <w:proofErr w:type="spellEnd"/>
      <w:r w:rsidR="005B57BE" w:rsidRPr="00F5761C">
        <w:rPr>
          <w:rFonts w:ascii="Palatino" w:hAnsi="Palatino"/>
          <w:sz w:val="20"/>
          <w:u w:val="single"/>
        </w:rPr>
        <w:t>: A Journal of Rare Books, Manuscripts, and Cultural Heritage</w:t>
      </w:r>
      <w:r w:rsidR="005B57BE" w:rsidRPr="00F5761C">
        <w:rPr>
          <w:rFonts w:ascii="Palatino" w:hAnsi="Palatino"/>
          <w:sz w:val="20"/>
        </w:rPr>
        <w:t xml:space="preserve"> </w:t>
      </w:r>
      <w:r w:rsidR="005B57BE" w:rsidRPr="00F5761C">
        <w:rPr>
          <w:rFonts w:ascii="Palatino" w:eastAsia="Cambria" w:hAnsi="Palatino"/>
          <w:sz w:val="20"/>
        </w:rPr>
        <w:t>9 (2009) 67-78.</w:t>
      </w:r>
    </w:p>
    <w:p w14:paraId="0ED67199" w14:textId="77777777" w:rsidR="005B57BE" w:rsidRPr="00F5761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3D0A7EA" w14:textId="77777777" w:rsidR="005B57BE" w:rsidRPr="00F5761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 “The Popular Reception of Alexander,” in Fiona Greenland, </w:t>
      </w:r>
      <w:r w:rsidRPr="00F5761C">
        <w:rPr>
          <w:rFonts w:ascii="Palatino" w:hAnsi="Palatino"/>
          <w:sz w:val="20"/>
          <w:u w:val="single"/>
        </w:rPr>
        <w:t xml:space="preserve">Responses to Oliver Stone’s </w:t>
      </w:r>
      <w:r w:rsidRPr="00F5761C">
        <w:rPr>
          <w:rFonts w:ascii="Palatino" w:hAnsi="Palatino"/>
          <w:i/>
          <w:sz w:val="20"/>
          <w:u w:val="single"/>
        </w:rPr>
        <w:t>Alexander</w:t>
      </w:r>
      <w:r w:rsidRPr="00F5761C">
        <w:rPr>
          <w:rFonts w:ascii="Palatino" w:hAnsi="Palatino"/>
          <w:sz w:val="20"/>
        </w:rPr>
        <w:t>; film, history, and cultural studies (Madison: University of Wisconsin Press, 2010) 36-51.</w:t>
      </w:r>
    </w:p>
    <w:p w14:paraId="06C69D3B" w14:textId="77777777" w:rsidR="005B57BE" w:rsidRPr="00F5761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C8A9ABB" w14:textId="77777777" w:rsidR="005B57BE" w:rsidRPr="00F5761C" w:rsidRDefault="00705535" w:rsidP="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 </w:t>
      </w:r>
      <w:r w:rsidR="005B57BE" w:rsidRPr="00F5761C">
        <w:rPr>
          <w:rFonts w:ascii="Palatino" w:hAnsi="Palatino"/>
          <w:sz w:val="20"/>
        </w:rPr>
        <w:t>“</w:t>
      </w:r>
      <w:proofErr w:type="spellStart"/>
      <w:r w:rsidR="005B57BE" w:rsidRPr="00F5761C">
        <w:rPr>
          <w:rFonts w:ascii="Palatino" w:hAnsi="Palatino"/>
          <w:sz w:val="20"/>
        </w:rPr>
        <w:t>Timaeus</w:t>
      </w:r>
      <w:proofErr w:type="spellEnd"/>
      <w:r w:rsidR="005B57BE" w:rsidRPr="00F5761C">
        <w:rPr>
          <w:rFonts w:ascii="Palatino" w:hAnsi="Palatino"/>
          <w:sz w:val="20"/>
        </w:rPr>
        <w:t xml:space="preserve"> in </w:t>
      </w:r>
      <w:proofErr w:type="spellStart"/>
      <w:r w:rsidR="005B57BE" w:rsidRPr="00F5761C">
        <w:rPr>
          <w:rFonts w:ascii="Palatino" w:hAnsi="Palatino"/>
          <w:sz w:val="20"/>
        </w:rPr>
        <w:t>Tinseltown</w:t>
      </w:r>
      <w:proofErr w:type="spellEnd"/>
      <w:r w:rsidR="005B57BE" w:rsidRPr="00F5761C">
        <w:rPr>
          <w:rFonts w:ascii="Palatino" w:hAnsi="Palatino"/>
          <w:sz w:val="20"/>
        </w:rPr>
        <w:t xml:space="preserve">: Atlantis in Film,” in Richard D. Mohr and Barbara M. Sattler, eds., </w:t>
      </w:r>
      <w:r w:rsidR="005B57BE" w:rsidRPr="00F5761C">
        <w:rPr>
          <w:rFonts w:ascii="Palatino" w:hAnsi="Palatino"/>
          <w:sz w:val="20"/>
          <w:u w:val="single"/>
        </w:rPr>
        <w:t>One Book, The Whole Universe</w:t>
      </w:r>
      <w:r w:rsidR="005B57BE" w:rsidRPr="00F5761C">
        <w:rPr>
          <w:rFonts w:ascii="Palatino" w:hAnsi="Palatino"/>
          <w:sz w:val="20"/>
        </w:rPr>
        <w:t xml:space="preserve"> (Las Vegas: Parmenides, 2010) 287-328.</w:t>
      </w:r>
    </w:p>
    <w:p w14:paraId="3C5EB78C" w14:textId="77777777" w:rsidR="005B57BE" w:rsidRPr="00F5761C" w:rsidRDefault="005B57BE" w:rsidP="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8B457DE" w14:textId="77777777" w:rsidR="005B57BE" w:rsidRPr="00F5761C" w:rsidRDefault="005B57BE" w:rsidP="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i/>
          <w:sz w:val="20"/>
        </w:rPr>
      </w:pPr>
      <w:r w:rsidRPr="00F5761C">
        <w:rPr>
          <w:rFonts w:ascii="Palatino" w:hAnsi="Palatino"/>
          <w:sz w:val="20"/>
        </w:rPr>
        <w:t xml:space="preserve">“The Delphic Hymn, </w:t>
      </w:r>
      <w:r w:rsidRPr="00F5761C">
        <w:rPr>
          <w:rFonts w:ascii="Palatino" w:hAnsi="Palatino"/>
          <w:sz w:val="20"/>
          <w:u w:val="single"/>
        </w:rPr>
        <w:t>Antigone</w:t>
      </w:r>
      <w:r w:rsidRPr="00F5761C">
        <w:rPr>
          <w:rFonts w:ascii="Palatino" w:hAnsi="Palatino"/>
          <w:sz w:val="20"/>
        </w:rPr>
        <w:t xml:space="preserve">, and a Brief Revival of Ancient Greek Music,” in Eleonora </w:t>
      </w:r>
      <w:proofErr w:type="spellStart"/>
      <w:r w:rsidRPr="00F5761C">
        <w:rPr>
          <w:rFonts w:ascii="Palatino" w:hAnsi="Palatino"/>
          <w:sz w:val="20"/>
        </w:rPr>
        <w:t>Rocconi</w:t>
      </w:r>
      <w:proofErr w:type="spellEnd"/>
      <w:r w:rsidRPr="00F5761C">
        <w:rPr>
          <w:rFonts w:ascii="Palatino" w:hAnsi="Palatino"/>
          <w:sz w:val="20"/>
        </w:rPr>
        <w:t xml:space="preserve">, ed., </w:t>
      </w:r>
      <w:r w:rsidRPr="00F5761C">
        <w:rPr>
          <w:rFonts w:ascii="Palatino" w:hAnsi="Palatino"/>
          <w:sz w:val="20"/>
          <w:u w:val="single"/>
        </w:rPr>
        <w:t xml:space="preserve">La </w:t>
      </w:r>
      <w:proofErr w:type="spellStart"/>
      <w:r w:rsidRPr="00F5761C">
        <w:rPr>
          <w:rFonts w:ascii="Palatino" w:hAnsi="Palatino"/>
          <w:sz w:val="20"/>
          <w:u w:val="single"/>
        </w:rPr>
        <w:t>musica</w:t>
      </w:r>
      <w:proofErr w:type="spellEnd"/>
      <w:r w:rsidRPr="00F5761C">
        <w:rPr>
          <w:rFonts w:ascii="Palatino" w:hAnsi="Palatino"/>
          <w:sz w:val="20"/>
          <w:u w:val="single"/>
        </w:rPr>
        <w:t xml:space="preserve"> </w:t>
      </w:r>
      <w:proofErr w:type="spellStart"/>
      <w:r w:rsidRPr="00F5761C">
        <w:rPr>
          <w:rFonts w:ascii="Palatino" w:hAnsi="Palatino"/>
          <w:sz w:val="20"/>
          <w:u w:val="single"/>
        </w:rPr>
        <w:t>nell’Impero</w:t>
      </w:r>
      <w:proofErr w:type="spellEnd"/>
      <w:r w:rsidRPr="00F5761C">
        <w:rPr>
          <w:rFonts w:ascii="Palatino" w:hAnsi="Palatino"/>
          <w:sz w:val="20"/>
          <w:u w:val="single"/>
        </w:rPr>
        <w:t xml:space="preserve"> Romano</w:t>
      </w:r>
      <w:r w:rsidRPr="00F5761C">
        <w:rPr>
          <w:rFonts w:ascii="Palatino" w:hAnsi="Palatino"/>
          <w:sz w:val="20"/>
        </w:rPr>
        <w:t xml:space="preserve"> (Pavia: Pavia University Press, 2010) 165-168. [=</w:t>
      </w:r>
      <w:proofErr w:type="spellStart"/>
      <w:r w:rsidRPr="00F5761C">
        <w:rPr>
          <w:rFonts w:ascii="Palatino" w:hAnsi="Palatino"/>
          <w:i/>
          <w:sz w:val="20"/>
        </w:rPr>
        <w:t>Philomusica</w:t>
      </w:r>
      <w:proofErr w:type="spellEnd"/>
      <w:r w:rsidRPr="00F5761C">
        <w:rPr>
          <w:rFonts w:ascii="Palatino" w:hAnsi="Palatino"/>
          <w:sz w:val="20"/>
        </w:rPr>
        <w:t xml:space="preserve"> 7 (2008) 164-167]</w:t>
      </w:r>
    </w:p>
    <w:p w14:paraId="599BA99A" w14:textId="77777777" w:rsidR="005B57BE" w:rsidRPr="00F5761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3C65D80" w14:textId="77777777" w:rsidR="005B57BE" w:rsidRPr="00F5761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“Review Article: Film Philology: Towards Effective Theories and Methodologies,” </w:t>
      </w:r>
      <w:r w:rsidRPr="00F5761C">
        <w:rPr>
          <w:rFonts w:ascii="Palatino" w:hAnsi="Palatino"/>
          <w:sz w:val="20"/>
          <w:u w:val="single"/>
        </w:rPr>
        <w:t>International Journal of the Classical Tradition</w:t>
      </w:r>
      <w:r w:rsidRPr="00F5761C">
        <w:rPr>
          <w:rFonts w:ascii="Palatino" w:hAnsi="Palatino"/>
          <w:sz w:val="20"/>
        </w:rPr>
        <w:t xml:space="preserve"> 17 (2010) 435-449.</w:t>
      </w:r>
    </w:p>
    <w:p w14:paraId="2BFDC833" w14:textId="77777777" w:rsidR="005B57BE" w:rsidRPr="00F5761C" w:rsidRDefault="005B57BE" w:rsidP="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1F6180E" w14:textId="77777777" w:rsidR="00060364" w:rsidRPr="00F5761C" w:rsidRDefault="005B57BE" w:rsidP="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“The Reception of Ancient Greek Music in the Late Renaissance and the Late Nineteenth Century,” </w:t>
      </w:r>
      <w:r w:rsidRPr="00F5761C">
        <w:rPr>
          <w:rFonts w:ascii="Palatino" w:hAnsi="Palatino"/>
          <w:sz w:val="20"/>
          <w:u w:val="single"/>
        </w:rPr>
        <w:t>International Journal of the Classical Tradition</w:t>
      </w:r>
      <w:r w:rsidRPr="00F5761C">
        <w:rPr>
          <w:rFonts w:ascii="Palatino" w:hAnsi="Palatino"/>
          <w:sz w:val="20"/>
        </w:rPr>
        <w:t xml:space="preserve"> 17 (2010) 497-525.</w:t>
      </w:r>
    </w:p>
    <w:p w14:paraId="1905AE86" w14:textId="77777777" w:rsidR="00060364" w:rsidRPr="00F5761C" w:rsidRDefault="00060364" w:rsidP="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A051191" w14:textId="175017F9" w:rsidR="00F5761C" w:rsidRPr="00F5761C" w:rsidRDefault="00082F7D" w:rsidP="00DC612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 </w:t>
      </w:r>
      <w:r w:rsidR="00DC6125" w:rsidRPr="00F5761C">
        <w:rPr>
          <w:rFonts w:ascii="Palatino" w:hAnsi="Palatino"/>
          <w:sz w:val="20"/>
        </w:rPr>
        <w:t xml:space="preserve">“Psyche, </w:t>
      </w:r>
      <w:proofErr w:type="spellStart"/>
      <w:r w:rsidR="00DC6125" w:rsidRPr="00F5761C">
        <w:rPr>
          <w:rFonts w:ascii="Palatino" w:hAnsi="Palatino"/>
          <w:sz w:val="20"/>
        </w:rPr>
        <w:t>Caliirhoe</w:t>
      </w:r>
      <w:proofErr w:type="spellEnd"/>
      <w:r w:rsidR="00DC6125" w:rsidRPr="00F5761C">
        <w:rPr>
          <w:rFonts w:ascii="Palatino" w:hAnsi="Palatino"/>
          <w:sz w:val="20"/>
        </w:rPr>
        <w:t>, and Operatic Heroines Derived From Ancient Novels,” in</w:t>
      </w:r>
      <w:r w:rsidR="00D00654">
        <w:rPr>
          <w:rFonts w:ascii="Palatino" w:hAnsi="Palatino"/>
          <w:sz w:val="20"/>
        </w:rPr>
        <w:t xml:space="preserve"> Maril</w:t>
      </w:r>
      <w:r w:rsidR="0040241C">
        <w:rPr>
          <w:rFonts w:ascii="Palatino" w:hAnsi="Palatino"/>
          <w:sz w:val="20"/>
        </w:rPr>
        <w:t xml:space="preserve">ia P. </w:t>
      </w:r>
      <w:proofErr w:type="spellStart"/>
      <w:r w:rsidR="0040241C">
        <w:rPr>
          <w:rFonts w:ascii="Palatino" w:hAnsi="Palatino"/>
          <w:sz w:val="20"/>
        </w:rPr>
        <w:t>Futre</w:t>
      </w:r>
      <w:proofErr w:type="spellEnd"/>
      <w:r w:rsidR="0040241C">
        <w:rPr>
          <w:rFonts w:ascii="Palatino" w:hAnsi="Palatino"/>
          <w:sz w:val="20"/>
        </w:rPr>
        <w:t xml:space="preserve"> </w:t>
      </w:r>
      <w:proofErr w:type="spellStart"/>
      <w:r w:rsidR="0040241C">
        <w:rPr>
          <w:rFonts w:ascii="Palatino" w:hAnsi="Palatino"/>
          <w:sz w:val="20"/>
        </w:rPr>
        <w:t>Pinheiro</w:t>
      </w:r>
      <w:proofErr w:type="spellEnd"/>
      <w:r w:rsidR="0040241C">
        <w:rPr>
          <w:rFonts w:ascii="Palatino" w:hAnsi="Palatino"/>
          <w:sz w:val="20"/>
        </w:rPr>
        <w:t xml:space="preserve"> and Stephen J. Harrison, eds., </w:t>
      </w:r>
      <w:r w:rsidR="00DC6125" w:rsidRPr="00F5761C">
        <w:rPr>
          <w:rFonts w:ascii="Palatino" w:hAnsi="Palatino"/>
          <w:sz w:val="20"/>
        </w:rPr>
        <w:t xml:space="preserve"> </w:t>
      </w:r>
      <w:r w:rsidR="00DC6125" w:rsidRPr="00D00654">
        <w:rPr>
          <w:rFonts w:ascii="Palatino" w:hAnsi="Palatino"/>
          <w:sz w:val="20"/>
          <w:u w:val="single"/>
        </w:rPr>
        <w:t>Fictional Trace</w:t>
      </w:r>
      <w:r w:rsidR="0040241C" w:rsidRPr="00D00654">
        <w:rPr>
          <w:rFonts w:ascii="Palatino" w:hAnsi="Palatino"/>
          <w:sz w:val="20"/>
          <w:u w:val="single"/>
        </w:rPr>
        <w:t>s: Receptions of the Ancient Novel</w:t>
      </w:r>
      <w:r w:rsidR="0040241C">
        <w:rPr>
          <w:rFonts w:ascii="Palatino" w:hAnsi="Palatino"/>
          <w:sz w:val="20"/>
        </w:rPr>
        <w:t xml:space="preserve"> (Groningen: </w:t>
      </w:r>
      <w:proofErr w:type="spellStart"/>
      <w:r w:rsidR="0040241C">
        <w:rPr>
          <w:rFonts w:ascii="Palatino" w:hAnsi="Palatino"/>
          <w:sz w:val="20"/>
        </w:rPr>
        <w:t>Barkhuis</w:t>
      </w:r>
      <w:proofErr w:type="spellEnd"/>
      <w:r w:rsidR="0040241C">
        <w:rPr>
          <w:rFonts w:ascii="Palatino" w:hAnsi="Palatino"/>
          <w:sz w:val="20"/>
        </w:rPr>
        <w:t xml:space="preserve"> Pub, 2011) II, 147-56.</w:t>
      </w:r>
    </w:p>
    <w:p w14:paraId="7F7F94B4" w14:textId="77777777" w:rsidR="00F5761C" w:rsidRPr="00F5761C" w:rsidRDefault="00F5761C" w:rsidP="00DC612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C78C3F6" w14:textId="77777777" w:rsidR="0038529D" w:rsidRDefault="0038529D"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w:t>
      </w:r>
      <w:proofErr w:type="spellStart"/>
      <w:r w:rsidRPr="00F5761C">
        <w:rPr>
          <w:rFonts w:ascii="Palatino" w:hAnsi="Palatino"/>
          <w:sz w:val="20"/>
        </w:rPr>
        <w:t>Messala</w:t>
      </w:r>
      <w:proofErr w:type="spellEnd"/>
      <w:r w:rsidRPr="00F5761C">
        <w:rPr>
          <w:rFonts w:ascii="Palatino" w:hAnsi="Palatino"/>
          <w:sz w:val="20"/>
        </w:rPr>
        <w:t xml:space="preserve">: Roman Villain via Boss Tweed and Billy the Kid,” </w:t>
      </w:r>
      <w:r>
        <w:rPr>
          <w:rFonts w:ascii="Palatino" w:hAnsi="Palatino"/>
          <w:sz w:val="20"/>
        </w:rPr>
        <w:t>in</w:t>
      </w:r>
      <w:r w:rsidRPr="00F5761C">
        <w:rPr>
          <w:rFonts w:ascii="Palatino" w:hAnsi="Palatino"/>
          <w:sz w:val="20"/>
        </w:rPr>
        <w:t xml:space="preserve"> Rachel Franks</w:t>
      </w:r>
      <w:r>
        <w:rPr>
          <w:rFonts w:ascii="Palatino" w:hAnsi="Palatino"/>
          <w:sz w:val="20"/>
        </w:rPr>
        <w:t xml:space="preserve"> and Susan E. </w:t>
      </w:r>
      <w:proofErr w:type="spellStart"/>
      <w:r>
        <w:rPr>
          <w:rFonts w:ascii="Palatino" w:hAnsi="Palatino"/>
          <w:sz w:val="20"/>
        </w:rPr>
        <w:t>Meindl</w:t>
      </w:r>
      <w:proofErr w:type="spellEnd"/>
      <w:r>
        <w:rPr>
          <w:rFonts w:ascii="Palatino" w:hAnsi="Palatino"/>
          <w:sz w:val="20"/>
        </w:rPr>
        <w:t xml:space="preserve">, </w:t>
      </w:r>
      <w:proofErr w:type="spellStart"/>
      <w:r>
        <w:rPr>
          <w:rFonts w:ascii="Palatino" w:hAnsi="Palatino"/>
          <w:sz w:val="20"/>
        </w:rPr>
        <w:t>eds</w:t>
      </w:r>
      <w:proofErr w:type="spellEnd"/>
      <w:r>
        <w:rPr>
          <w:rFonts w:ascii="Palatino" w:hAnsi="Palatino"/>
          <w:sz w:val="20"/>
        </w:rPr>
        <w:t xml:space="preserve">, </w:t>
      </w:r>
      <w:r>
        <w:rPr>
          <w:rFonts w:ascii="Palatino" w:hAnsi="Palatino"/>
          <w:sz w:val="20"/>
          <w:u w:val="single"/>
        </w:rPr>
        <w:t>The Real and the Reflected: Heroes and Villains in Existent and Imagined Worlds</w:t>
      </w:r>
      <w:r w:rsidRPr="00A76E7C">
        <w:rPr>
          <w:rFonts w:ascii="Palatino" w:hAnsi="Palatino"/>
          <w:sz w:val="20"/>
        </w:rPr>
        <w:t xml:space="preserve"> (Inter-Disciplinary Press, 2012):</w:t>
      </w:r>
      <w:r>
        <w:rPr>
          <w:rFonts w:ascii="Palatino" w:hAnsi="Palatino"/>
          <w:sz w:val="20"/>
        </w:rPr>
        <w:t xml:space="preserve"> </w:t>
      </w:r>
      <w:hyperlink r:id="rId7" w:history="1">
        <w:r w:rsidRPr="00213AA9">
          <w:rPr>
            <w:rStyle w:val="Hyperlink"/>
            <w:rFonts w:ascii="Palatino" w:hAnsi="Palatino"/>
            <w:sz w:val="20"/>
          </w:rPr>
          <w:t>http://www.inter-disciplinary.net/wp-content/uploads/2011/08/Solomon-Messala-Oxford.pdf</w:t>
        </w:r>
      </w:hyperlink>
    </w:p>
    <w:p w14:paraId="200296E6" w14:textId="77777777" w:rsidR="0038529D" w:rsidRPr="00F5761C" w:rsidRDefault="0038529D"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E63C9ED" w14:textId="77777777" w:rsidR="0038529D" w:rsidRPr="003F0DED" w:rsidRDefault="0038529D"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3F0DED">
        <w:rPr>
          <w:rFonts w:ascii="Palatino" w:hAnsi="Palatino"/>
          <w:sz w:val="20"/>
        </w:rPr>
        <w:t>“</w:t>
      </w:r>
      <w:r w:rsidRPr="003F0DED">
        <w:rPr>
          <w:rFonts w:ascii="Palatino" w:hAnsi="Palatino"/>
          <w:sz w:val="20"/>
          <w:u w:val="single"/>
        </w:rPr>
        <w:t>Ben-</w:t>
      </w:r>
      <w:proofErr w:type="spellStart"/>
      <w:r w:rsidRPr="003F0DED">
        <w:rPr>
          <w:rFonts w:ascii="Palatino" w:hAnsi="Palatino"/>
          <w:sz w:val="20"/>
          <w:u w:val="single"/>
        </w:rPr>
        <w:t>Hur</w:t>
      </w:r>
      <w:proofErr w:type="spellEnd"/>
      <w:r w:rsidRPr="003F0DED">
        <w:rPr>
          <w:rFonts w:ascii="Palatino" w:hAnsi="Palatino"/>
          <w:sz w:val="20"/>
        </w:rPr>
        <w:t xml:space="preserve"> and </w:t>
      </w:r>
      <w:r w:rsidRPr="003F0DED">
        <w:rPr>
          <w:rFonts w:ascii="Palatino" w:hAnsi="Palatino"/>
          <w:sz w:val="20"/>
          <w:u w:val="single"/>
        </w:rPr>
        <w:t>Gladiator</w:t>
      </w:r>
      <w:r w:rsidRPr="003F0DED">
        <w:rPr>
          <w:rFonts w:ascii="Palatino" w:hAnsi="Palatino"/>
          <w:sz w:val="20"/>
        </w:rPr>
        <w:t xml:space="preserve">: Manifest Destiny and the Contradictions of American Empire,” in </w:t>
      </w:r>
      <w:proofErr w:type="spellStart"/>
      <w:r w:rsidRPr="003F0DED">
        <w:rPr>
          <w:rFonts w:ascii="Palatino" w:hAnsi="Palatino"/>
          <w:sz w:val="20"/>
        </w:rPr>
        <w:t>Almut</w:t>
      </w:r>
      <w:proofErr w:type="spellEnd"/>
      <w:r w:rsidRPr="003F0DED">
        <w:rPr>
          <w:rFonts w:ascii="Palatino" w:hAnsi="Palatino"/>
          <w:sz w:val="20"/>
        </w:rPr>
        <w:t xml:space="preserve">-Barbara </w:t>
      </w:r>
      <w:proofErr w:type="spellStart"/>
      <w:r w:rsidRPr="003F0DED">
        <w:rPr>
          <w:rFonts w:ascii="Palatino" w:hAnsi="Palatino"/>
          <w:sz w:val="20"/>
        </w:rPr>
        <w:t>Renger</w:t>
      </w:r>
      <w:proofErr w:type="spellEnd"/>
      <w:r w:rsidRPr="003F0DED">
        <w:rPr>
          <w:rFonts w:ascii="Palatino" w:hAnsi="Palatino"/>
          <w:sz w:val="20"/>
        </w:rPr>
        <w:t xml:space="preserve"> &amp; Jon Solomon, eds., </w:t>
      </w:r>
      <w:r w:rsidRPr="003F0DED">
        <w:rPr>
          <w:rFonts w:ascii="Palatino" w:hAnsi="Palatino" w:cs="Arial"/>
          <w:sz w:val="20"/>
          <w:szCs w:val="28"/>
          <w:u w:val="single"/>
        </w:rPr>
        <w:t>Ancient Worlds in Film and Television: Gender and Politics</w:t>
      </w:r>
      <w:r w:rsidRPr="003F0DED">
        <w:rPr>
          <w:rFonts w:ascii="Palatino" w:hAnsi="Palatino" w:cs="Arial"/>
          <w:sz w:val="20"/>
          <w:szCs w:val="28"/>
        </w:rPr>
        <w:t>, (Leiden: Brill, 2013) 17-39.</w:t>
      </w:r>
    </w:p>
    <w:p w14:paraId="754650CD" w14:textId="77777777" w:rsidR="0038529D" w:rsidRDefault="0038529D"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596C228" w14:textId="77777777" w:rsidR="0038529D" w:rsidRPr="00933F97" w:rsidRDefault="0038529D"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i/>
          <w:sz w:val="20"/>
        </w:rPr>
      </w:pPr>
      <w:r w:rsidRPr="00060364">
        <w:rPr>
          <w:rFonts w:ascii="Palatino" w:hAnsi="Palatino"/>
          <w:sz w:val="20"/>
        </w:rPr>
        <w:t>“</w:t>
      </w:r>
      <w:r w:rsidRPr="00060364">
        <w:rPr>
          <w:rFonts w:ascii="Palatino" w:hAnsi="Palatino" w:cs="TimesNewRomanPSMT"/>
          <w:bCs/>
          <w:color w:val="000000"/>
          <w:sz w:val="20"/>
          <w:szCs w:val="24"/>
        </w:rPr>
        <w:t>Boccaccio and the Ineffable, Aniconic God Demogorgon,</w:t>
      </w:r>
      <w:r w:rsidR="004B5459">
        <w:rPr>
          <w:rFonts w:ascii="Palatino" w:hAnsi="Palatino" w:cs="TimesNewRomanPSMT"/>
          <w:bCs/>
          <w:color w:val="000000"/>
          <w:sz w:val="20"/>
          <w:szCs w:val="24"/>
        </w:rPr>
        <w:t>”</w:t>
      </w:r>
      <w:r w:rsidRPr="00060364">
        <w:rPr>
          <w:rFonts w:ascii="Palatino" w:hAnsi="Palatino" w:cs="TimesNewRomanPSMT"/>
          <w:bCs/>
          <w:color w:val="000000"/>
          <w:sz w:val="20"/>
          <w:szCs w:val="24"/>
        </w:rPr>
        <w:t xml:space="preserve"> </w:t>
      </w:r>
      <w:r w:rsidRPr="00060364">
        <w:rPr>
          <w:rFonts w:ascii="Palatino" w:hAnsi="Palatino"/>
          <w:sz w:val="20"/>
          <w:u w:val="single"/>
        </w:rPr>
        <w:t>International Journal of the Classical Tradition</w:t>
      </w:r>
      <w:r>
        <w:rPr>
          <w:rFonts w:ascii="Palatino" w:hAnsi="Palatino"/>
          <w:sz w:val="20"/>
          <w:u w:val="single"/>
        </w:rPr>
        <w:t>,</w:t>
      </w:r>
      <w:r>
        <w:rPr>
          <w:rFonts w:ascii="Palatino" w:hAnsi="Palatino"/>
          <w:sz w:val="20"/>
        </w:rPr>
        <w:t xml:space="preserve"> 19 (2012) 31-62.</w:t>
      </w:r>
    </w:p>
    <w:p w14:paraId="23A351C6" w14:textId="77777777" w:rsidR="0038529D" w:rsidRPr="00F5761C" w:rsidRDefault="0038529D"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B84D938" w14:textId="77777777" w:rsidR="0038529D" w:rsidRPr="00F5761C" w:rsidRDefault="0038529D"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 “</w:t>
      </w:r>
      <w:r w:rsidRPr="00F5761C">
        <w:rPr>
          <w:rFonts w:ascii="Palatino" w:hAnsi="Palatino"/>
          <w:sz w:val="20"/>
          <w:u w:val="single"/>
        </w:rPr>
        <w:t>The Robe</w:t>
      </w:r>
      <w:r w:rsidRPr="00F5761C">
        <w:rPr>
          <w:rFonts w:ascii="Palatino" w:hAnsi="Palatino"/>
          <w:sz w:val="20"/>
        </w:rPr>
        <w:t xml:space="preserve">,” in Adele </w:t>
      </w:r>
      <w:proofErr w:type="spellStart"/>
      <w:r w:rsidRPr="00F5761C">
        <w:rPr>
          <w:rFonts w:ascii="Palatino" w:hAnsi="Palatino"/>
          <w:sz w:val="20"/>
        </w:rPr>
        <w:t>Reinhartz</w:t>
      </w:r>
      <w:proofErr w:type="spellEnd"/>
      <w:r w:rsidRPr="00F5761C">
        <w:rPr>
          <w:rFonts w:ascii="Palatino" w:hAnsi="Palatino"/>
          <w:sz w:val="20"/>
        </w:rPr>
        <w:t>,</w:t>
      </w:r>
      <w:r>
        <w:rPr>
          <w:rFonts w:ascii="Palatino" w:hAnsi="Palatino"/>
          <w:sz w:val="20"/>
        </w:rPr>
        <w:t xml:space="preserve"> ed.,</w:t>
      </w:r>
      <w:r w:rsidRPr="00F5761C">
        <w:rPr>
          <w:rFonts w:ascii="Palatino" w:hAnsi="Palatino"/>
          <w:sz w:val="20"/>
        </w:rPr>
        <w:t xml:space="preserve"> </w:t>
      </w:r>
      <w:r w:rsidRPr="00F5761C">
        <w:rPr>
          <w:rFonts w:ascii="Palatino" w:hAnsi="Palatino"/>
          <w:sz w:val="20"/>
          <w:u w:val="single"/>
        </w:rPr>
        <w:t>Bible and Cinema: 50 Key Films</w:t>
      </w:r>
      <w:r>
        <w:rPr>
          <w:rFonts w:ascii="Palatino" w:hAnsi="Palatino"/>
          <w:sz w:val="20"/>
        </w:rPr>
        <w:t xml:space="preserve"> (London: </w:t>
      </w:r>
      <w:r w:rsidRPr="00F5761C">
        <w:rPr>
          <w:rFonts w:ascii="Palatino" w:hAnsi="Palatino"/>
          <w:sz w:val="20"/>
        </w:rPr>
        <w:t>Routledge</w:t>
      </w:r>
      <w:r>
        <w:rPr>
          <w:rFonts w:ascii="Palatino" w:hAnsi="Palatino"/>
          <w:sz w:val="20"/>
        </w:rPr>
        <w:t xml:space="preserve">, 2013) </w:t>
      </w:r>
      <w:r w:rsidR="00E87FEC">
        <w:rPr>
          <w:rFonts w:ascii="Palatino" w:hAnsi="Palatino"/>
          <w:sz w:val="20"/>
        </w:rPr>
        <w:t>212-17.</w:t>
      </w:r>
    </w:p>
    <w:p w14:paraId="428E0D57" w14:textId="77777777" w:rsidR="0038529D" w:rsidRPr="00F5761C" w:rsidRDefault="0038529D"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EA28DD5" w14:textId="03708879" w:rsidR="00F5761C" w:rsidRPr="00F5761C" w:rsidRDefault="0038529D"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 </w:t>
      </w:r>
      <w:r w:rsidR="00780000" w:rsidRPr="00F5761C">
        <w:rPr>
          <w:rFonts w:ascii="Palatino" w:hAnsi="Palatino"/>
          <w:sz w:val="20"/>
        </w:rPr>
        <w:t xml:space="preserve">“The </w:t>
      </w:r>
      <w:proofErr w:type="spellStart"/>
      <w:r w:rsidR="00780000" w:rsidRPr="00F5761C">
        <w:rPr>
          <w:rFonts w:ascii="Palatino" w:hAnsi="Palatino"/>
          <w:sz w:val="20"/>
        </w:rPr>
        <w:t>Kalem</w:t>
      </w:r>
      <w:proofErr w:type="spellEnd"/>
      <w:r w:rsidR="00780000" w:rsidRPr="00F5761C">
        <w:rPr>
          <w:rFonts w:ascii="Palatino" w:hAnsi="Palatino"/>
          <w:sz w:val="20"/>
        </w:rPr>
        <w:t xml:space="preserve"> </w:t>
      </w:r>
      <w:r w:rsidR="00780000" w:rsidRPr="00F5761C">
        <w:rPr>
          <w:rFonts w:ascii="Palatino" w:hAnsi="Palatino"/>
          <w:i/>
          <w:sz w:val="20"/>
        </w:rPr>
        <w:t>Ben-</w:t>
      </w:r>
      <w:proofErr w:type="spellStart"/>
      <w:r w:rsidR="00780000" w:rsidRPr="00F5761C">
        <w:rPr>
          <w:rFonts w:ascii="Palatino" w:hAnsi="Palatino"/>
          <w:i/>
          <w:sz w:val="20"/>
        </w:rPr>
        <w:t>Hur</w:t>
      </w:r>
      <w:proofErr w:type="spellEnd"/>
      <w:r w:rsidR="00780000" w:rsidRPr="00F5761C">
        <w:rPr>
          <w:rFonts w:ascii="Palatino" w:hAnsi="Palatino"/>
          <w:sz w:val="20"/>
        </w:rPr>
        <w:t xml:space="preserve"> (1907),” </w:t>
      </w:r>
      <w:r w:rsidR="00B3116B">
        <w:rPr>
          <w:rFonts w:ascii="Palatino" w:hAnsi="Palatino"/>
          <w:sz w:val="20"/>
        </w:rPr>
        <w:t>in</w:t>
      </w:r>
      <w:r w:rsidR="00B3116B" w:rsidRPr="00B3116B">
        <w:rPr>
          <w:rFonts w:ascii="Palatino" w:hAnsi="Palatino"/>
          <w:sz w:val="20"/>
        </w:rPr>
        <w:t xml:space="preserve"> </w:t>
      </w:r>
      <w:proofErr w:type="spellStart"/>
      <w:r w:rsidR="00B3116B">
        <w:rPr>
          <w:rFonts w:ascii="Palatino" w:hAnsi="Palatino"/>
          <w:sz w:val="20"/>
        </w:rPr>
        <w:t>Pantelis</w:t>
      </w:r>
      <w:proofErr w:type="spellEnd"/>
      <w:r w:rsidR="00B3116B">
        <w:rPr>
          <w:rFonts w:ascii="Palatino" w:hAnsi="Palatino"/>
          <w:sz w:val="20"/>
        </w:rPr>
        <w:t xml:space="preserve"> </w:t>
      </w:r>
      <w:proofErr w:type="spellStart"/>
      <w:r w:rsidR="00B3116B" w:rsidRPr="00F5761C">
        <w:rPr>
          <w:rFonts w:ascii="Palatino" w:hAnsi="Palatino"/>
          <w:sz w:val="20"/>
        </w:rPr>
        <w:t>Michelakis</w:t>
      </w:r>
      <w:proofErr w:type="spellEnd"/>
      <w:r w:rsidR="00780000" w:rsidRPr="00F5761C">
        <w:rPr>
          <w:rFonts w:ascii="Palatino" w:hAnsi="Palatino"/>
          <w:sz w:val="20"/>
        </w:rPr>
        <w:t xml:space="preserve"> </w:t>
      </w:r>
      <w:r w:rsidR="00B3116B">
        <w:rPr>
          <w:rFonts w:ascii="Palatino" w:hAnsi="Palatino"/>
          <w:sz w:val="20"/>
        </w:rPr>
        <w:t xml:space="preserve">and Maria </w:t>
      </w:r>
      <w:proofErr w:type="spellStart"/>
      <w:r w:rsidR="00780000" w:rsidRPr="00F5761C">
        <w:rPr>
          <w:rFonts w:ascii="Palatino" w:hAnsi="Palatino"/>
          <w:sz w:val="20"/>
        </w:rPr>
        <w:t>Wyke</w:t>
      </w:r>
      <w:proofErr w:type="spellEnd"/>
      <w:r w:rsidR="001C7BD1">
        <w:rPr>
          <w:rFonts w:ascii="Palatino" w:hAnsi="Palatino"/>
          <w:sz w:val="20"/>
        </w:rPr>
        <w:t>, ed</w:t>
      </w:r>
      <w:r w:rsidR="00B3116B">
        <w:rPr>
          <w:rFonts w:ascii="Palatino" w:hAnsi="Palatino"/>
          <w:sz w:val="20"/>
        </w:rPr>
        <w:t>s</w:t>
      </w:r>
      <w:r w:rsidR="001C7BD1">
        <w:rPr>
          <w:rFonts w:ascii="Palatino" w:hAnsi="Palatino"/>
          <w:sz w:val="20"/>
        </w:rPr>
        <w:t xml:space="preserve">., </w:t>
      </w:r>
      <w:r w:rsidR="001C7BD1">
        <w:rPr>
          <w:rFonts w:ascii="Palatino" w:hAnsi="Palatino"/>
          <w:sz w:val="20"/>
          <w:u w:val="single"/>
        </w:rPr>
        <w:t>The Ancient World in Silent Cinema</w:t>
      </w:r>
      <w:r w:rsidR="00780000" w:rsidRPr="00F5761C">
        <w:rPr>
          <w:rFonts w:ascii="Palatino" w:hAnsi="Palatino"/>
          <w:sz w:val="20"/>
        </w:rPr>
        <w:t xml:space="preserve"> </w:t>
      </w:r>
      <w:r w:rsidR="00B3116B">
        <w:rPr>
          <w:rFonts w:ascii="Palatino" w:hAnsi="Palatino"/>
          <w:sz w:val="20"/>
        </w:rPr>
        <w:t>(</w:t>
      </w:r>
      <w:r w:rsidR="00B3116B" w:rsidRPr="00F5761C">
        <w:rPr>
          <w:rFonts w:ascii="Palatino" w:hAnsi="Palatino"/>
          <w:sz w:val="20"/>
        </w:rPr>
        <w:t>Cambridge</w:t>
      </w:r>
      <w:r w:rsidR="00B3116B">
        <w:rPr>
          <w:rFonts w:ascii="Palatino" w:hAnsi="Palatino"/>
          <w:sz w:val="20"/>
        </w:rPr>
        <w:t>:</w:t>
      </w:r>
      <w:r w:rsidR="00B3116B" w:rsidRPr="00F5761C">
        <w:rPr>
          <w:rFonts w:ascii="Palatino" w:hAnsi="Palatino"/>
          <w:sz w:val="20"/>
        </w:rPr>
        <w:t xml:space="preserve"> Cambridge University Press</w:t>
      </w:r>
      <w:r w:rsidR="00B3116B">
        <w:rPr>
          <w:rFonts w:ascii="Palatino" w:hAnsi="Palatino"/>
          <w:sz w:val="20"/>
        </w:rPr>
        <w:t>, 2013) 189-204.</w:t>
      </w:r>
    </w:p>
    <w:p w14:paraId="1D280C4F" w14:textId="77777777" w:rsidR="00F5761C" w:rsidRPr="00F5761C" w:rsidRDefault="00F5761C" w:rsidP="00F5761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46CE3B4" w14:textId="6E39F675" w:rsidR="00F5761C" w:rsidRPr="00F5761C" w:rsidRDefault="0038529D"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 </w:t>
      </w:r>
      <w:r w:rsidR="00F712CB" w:rsidRPr="00F5761C">
        <w:rPr>
          <w:rFonts w:ascii="Palatino" w:hAnsi="Palatino"/>
          <w:sz w:val="20"/>
        </w:rPr>
        <w:t>“Aida</w:t>
      </w:r>
      <w:r w:rsidR="005273E3">
        <w:rPr>
          <w:rFonts w:ascii="Palatino" w:hAnsi="Palatino"/>
          <w:sz w:val="20"/>
        </w:rPr>
        <w:t xml:space="preserve">, </w:t>
      </w:r>
      <w:proofErr w:type="spellStart"/>
      <w:r w:rsidR="005273E3">
        <w:rPr>
          <w:rFonts w:ascii="Palatino" w:hAnsi="Palatino"/>
          <w:sz w:val="20"/>
        </w:rPr>
        <w:t>Aetos</w:t>
      </w:r>
      <w:proofErr w:type="spellEnd"/>
      <w:r w:rsidR="005273E3">
        <w:rPr>
          <w:rFonts w:ascii="Palatino" w:hAnsi="Palatino"/>
          <w:sz w:val="20"/>
        </w:rPr>
        <w:t>,</w:t>
      </w:r>
      <w:r w:rsidR="00F712CB" w:rsidRPr="00F5761C">
        <w:rPr>
          <w:rFonts w:ascii="Palatino" w:hAnsi="Palatino"/>
          <w:sz w:val="20"/>
        </w:rPr>
        <w:t xml:space="preserve"> and t</w:t>
      </w:r>
      <w:r w:rsidR="002957B3" w:rsidRPr="00F5761C">
        <w:rPr>
          <w:rFonts w:ascii="Palatino" w:hAnsi="Palatino"/>
          <w:sz w:val="20"/>
        </w:rPr>
        <w:t xml:space="preserve">he Rosetta Stone,” </w:t>
      </w:r>
      <w:proofErr w:type="spellStart"/>
      <w:r w:rsidR="002957B3" w:rsidRPr="00F5761C">
        <w:rPr>
          <w:rFonts w:ascii="Palatino" w:hAnsi="Palatino"/>
          <w:sz w:val="20"/>
          <w:u w:val="single"/>
        </w:rPr>
        <w:t>Acta</w:t>
      </w:r>
      <w:proofErr w:type="spellEnd"/>
      <w:r w:rsidR="002957B3" w:rsidRPr="00F5761C">
        <w:rPr>
          <w:rFonts w:ascii="Palatino" w:hAnsi="Palatino"/>
          <w:sz w:val="20"/>
          <w:u w:val="single"/>
        </w:rPr>
        <w:t xml:space="preserve"> </w:t>
      </w:r>
      <w:proofErr w:type="spellStart"/>
      <w:r w:rsidR="002957B3" w:rsidRPr="00F5761C">
        <w:rPr>
          <w:rFonts w:ascii="Palatino" w:hAnsi="Palatino"/>
          <w:sz w:val="20"/>
          <w:u w:val="single"/>
        </w:rPr>
        <w:t>Musicologica</w:t>
      </w:r>
      <w:proofErr w:type="spellEnd"/>
      <w:r w:rsidR="00B3116B" w:rsidRPr="00B3116B">
        <w:rPr>
          <w:rFonts w:ascii="Palatino" w:hAnsi="Palatino"/>
          <w:sz w:val="20"/>
        </w:rPr>
        <w:t xml:space="preserve"> 85/2 (2013)</w:t>
      </w:r>
      <w:r w:rsidR="00B3116B">
        <w:rPr>
          <w:rFonts w:ascii="Palatino" w:hAnsi="Palatino"/>
          <w:sz w:val="20"/>
        </w:rPr>
        <w:t xml:space="preserve"> </w:t>
      </w:r>
      <w:r w:rsidR="005273E3">
        <w:rPr>
          <w:rFonts w:ascii="Palatino" w:hAnsi="Palatino"/>
          <w:sz w:val="20"/>
        </w:rPr>
        <w:t>187-198.</w:t>
      </w:r>
    </w:p>
    <w:p w14:paraId="0068424B" w14:textId="77777777" w:rsidR="00F5761C" w:rsidRPr="00F5761C" w:rsidRDefault="00F5761C" w:rsidP="00F5761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AC3D8D1" w14:textId="42D6EE20" w:rsidR="0038529D" w:rsidRDefault="0038529D"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w:t>
      </w:r>
      <w:proofErr w:type="spellStart"/>
      <w:r w:rsidRPr="00F5761C">
        <w:rPr>
          <w:rFonts w:ascii="Palatino" w:hAnsi="Palatino"/>
          <w:sz w:val="20"/>
        </w:rPr>
        <w:t>Messala</w:t>
      </w:r>
      <w:proofErr w:type="spellEnd"/>
      <w:r w:rsidRPr="00F5761C">
        <w:rPr>
          <w:rFonts w:ascii="Palatino" w:hAnsi="Palatino"/>
          <w:sz w:val="20"/>
        </w:rPr>
        <w:t xml:space="preserve">: Roman Villain via Boss Tweed and Billy the Kid,” [longer version] </w:t>
      </w:r>
      <w:hyperlink r:id="rId8" w:history="1">
        <w:r w:rsidR="00A55BA8" w:rsidRPr="000112C0">
          <w:rPr>
            <w:rStyle w:val="Hyperlink"/>
            <w:rFonts w:ascii="Palatino" w:hAnsi="Palatino"/>
            <w:sz w:val="20"/>
          </w:rPr>
          <w:t>http://www.inter-disciplinary.net/wp-content/uploads/2011/08/Solomon-Messala-Oxford.pdf</w:t>
        </w:r>
      </w:hyperlink>
    </w:p>
    <w:p w14:paraId="06618BCB" w14:textId="77777777" w:rsidR="0038529D" w:rsidRPr="00F5761C" w:rsidRDefault="0038529D" w:rsidP="00A55BA8">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jc w:val="both"/>
        <w:rPr>
          <w:rFonts w:ascii="Palatino" w:hAnsi="Palatino"/>
          <w:sz w:val="20"/>
        </w:rPr>
      </w:pPr>
    </w:p>
    <w:p w14:paraId="0876CD90" w14:textId="45A81522" w:rsidR="0001447F" w:rsidRDefault="009D4610" w:rsidP="0001447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941E1D">
        <w:rPr>
          <w:rFonts w:ascii="Palatino" w:hAnsi="Palatino"/>
          <w:sz w:val="20"/>
        </w:rPr>
        <w:t xml:space="preserve"> </w:t>
      </w:r>
      <w:r w:rsidR="0001447F" w:rsidRPr="00941E1D">
        <w:rPr>
          <w:rFonts w:ascii="Palatino" w:hAnsi="Palatino"/>
          <w:sz w:val="20"/>
        </w:rPr>
        <w:t xml:space="preserve">“The Music of </w:t>
      </w:r>
      <w:r w:rsidR="0001447F" w:rsidRPr="00D00654">
        <w:rPr>
          <w:rFonts w:ascii="Palatino" w:hAnsi="Palatino"/>
          <w:sz w:val="20"/>
          <w:u w:val="single"/>
        </w:rPr>
        <w:t>Ben-</w:t>
      </w:r>
      <w:proofErr w:type="spellStart"/>
      <w:r w:rsidR="0001447F" w:rsidRPr="00D00654">
        <w:rPr>
          <w:rFonts w:ascii="Palatino" w:hAnsi="Palatino"/>
          <w:sz w:val="20"/>
          <w:u w:val="single"/>
        </w:rPr>
        <w:t>Hur</w:t>
      </w:r>
      <w:proofErr w:type="spellEnd"/>
      <w:r w:rsidR="0001447F" w:rsidRPr="00D00654">
        <w:rPr>
          <w:rFonts w:ascii="Palatino" w:hAnsi="Palatino"/>
          <w:sz w:val="20"/>
        </w:rPr>
        <w:t xml:space="preserve">,” </w:t>
      </w:r>
      <w:proofErr w:type="spellStart"/>
      <w:r w:rsidR="0001447F" w:rsidRPr="00D00654">
        <w:rPr>
          <w:rFonts w:ascii="Palatino" w:hAnsi="Palatino"/>
          <w:sz w:val="20"/>
          <w:u w:val="single"/>
        </w:rPr>
        <w:t>Syllecta</w:t>
      </w:r>
      <w:proofErr w:type="spellEnd"/>
      <w:r w:rsidR="0001447F" w:rsidRPr="00D00654">
        <w:rPr>
          <w:rFonts w:ascii="Palatino" w:hAnsi="Palatino"/>
          <w:sz w:val="20"/>
          <w:u w:val="single"/>
        </w:rPr>
        <w:t xml:space="preserve"> Classica</w:t>
      </w:r>
      <w:r w:rsidR="0001447F" w:rsidRPr="00941E1D">
        <w:rPr>
          <w:rFonts w:ascii="Palatino" w:hAnsi="Palatino"/>
          <w:sz w:val="20"/>
        </w:rPr>
        <w:t xml:space="preserve"> 23 (2012) 155-178.</w:t>
      </w:r>
    </w:p>
    <w:p w14:paraId="50B8C057" w14:textId="77777777" w:rsidR="0001447F" w:rsidRDefault="0001447F" w:rsidP="0001447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AB797D4" w14:textId="77777777" w:rsidR="0001447F" w:rsidRDefault="0001447F" w:rsidP="0001447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Muscleman Peplum: </w:t>
      </w:r>
      <w:r>
        <w:rPr>
          <w:rFonts w:ascii="Palatino" w:hAnsi="Palatino"/>
          <w:i/>
          <w:sz w:val="20"/>
        </w:rPr>
        <w:t xml:space="preserve">Le </w:t>
      </w:r>
      <w:proofErr w:type="spellStart"/>
      <w:r>
        <w:rPr>
          <w:rFonts w:ascii="Palatino" w:hAnsi="Palatino"/>
          <w:i/>
          <w:sz w:val="20"/>
        </w:rPr>
        <w:t>fatiche</w:t>
      </w:r>
      <w:proofErr w:type="spellEnd"/>
      <w:r>
        <w:rPr>
          <w:rFonts w:ascii="Palatino" w:hAnsi="Palatino"/>
          <w:i/>
          <w:sz w:val="20"/>
        </w:rPr>
        <w:t xml:space="preserve"> di </w:t>
      </w:r>
      <w:proofErr w:type="spellStart"/>
      <w:r>
        <w:rPr>
          <w:rFonts w:ascii="Palatino" w:hAnsi="Palatino"/>
          <w:i/>
          <w:sz w:val="20"/>
        </w:rPr>
        <w:t>Ercole</w:t>
      </w:r>
      <w:proofErr w:type="spellEnd"/>
      <w:r>
        <w:rPr>
          <w:rFonts w:ascii="Palatino" w:hAnsi="Palatino"/>
          <w:sz w:val="20"/>
        </w:rPr>
        <w:t xml:space="preserve"> (1958) to </w:t>
      </w:r>
      <w:r w:rsidRPr="00D00654">
        <w:rPr>
          <w:rFonts w:ascii="Palatino" w:hAnsi="Palatino"/>
          <w:sz w:val="20"/>
          <w:u w:val="single"/>
        </w:rPr>
        <w:t>Hercules and the Princess of Troy</w:t>
      </w:r>
      <w:r>
        <w:rPr>
          <w:rFonts w:ascii="Palatino" w:hAnsi="Palatino"/>
          <w:sz w:val="20"/>
        </w:rPr>
        <w:t xml:space="preserve"> (1965),” in Peter </w:t>
      </w:r>
      <w:proofErr w:type="spellStart"/>
      <w:r>
        <w:rPr>
          <w:rFonts w:ascii="Palatino" w:hAnsi="Palatino"/>
          <w:sz w:val="20"/>
        </w:rPr>
        <w:t>Bondanella</w:t>
      </w:r>
      <w:proofErr w:type="spellEnd"/>
      <w:r>
        <w:rPr>
          <w:rFonts w:ascii="Palatino" w:hAnsi="Palatino"/>
          <w:sz w:val="20"/>
        </w:rPr>
        <w:t xml:space="preserve">, ed., </w:t>
      </w:r>
      <w:r w:rsidRPr="00D00654">
        <w:rPr>
          <w:rFonts w:ascii="Palatino" w:hAnsi="Palatino"/>
          <w:sz w:val="20"/>
          <w:u w:val="single"/>
        </w:rPr>
        <w:t>The Italian Cinema Book</w:t>
      </w:r>
      <w:r>
        <w:rPr>
          <w:rFonts w:ascii="Palatino" w:hAnsi="Palatino"/>
          <w:sz w:val="20"/>
        </w:rPr>
        <w:t xml:space="preserve"> (London: British Film Institute [Palgrave MacMillan], 2013) 163-171.</w:t>
      </w:r>
    </w:p>
    <w:p w14:paraId="50489221" w14:textId="77777777" w:rsidR="0001447F" w:rsidRDefault="0001447F" w:rsidP="0001447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B1AEE55" w14:textId="77777777" w:rsidR="0001447F" w:rsidRPr="005273E3" w:rsidRDefault="0001447F" w:rsidP="0001447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“Gods, Greek, and Poetry,” in Victoria Kirkham, Michael </w:t>
      </w:r>
      <w:proofErr w:type="spellStart"/>
      <w:r>
        <w:rPr>
          <w:rFonts w:ascii="Palatino" w:hAnsi="Palatino"/>
          <w:sz w:val="20"/>
        </w:rPr>
        <w:t>Sherberg</w:t>
      </w:r>
      <w:proofErr w:type="spellEnd"/>
      <w:r>
        <w:rPr>
          <w:rFonts w:ascii="Palatino" w:hAnsi="Palatino"/>
          <w:sz w:val="20"/>
        </w:rPr>
        <w:t xml:space="preserve">, and Janet </w:t>
      </w:r>
      <w:proofErr w:type="spellStart"/>
      <w:r>
        <w:rPr>
          <w:rFonts w:ascii="Palatino" w:hAnsi="Palatino"/>
          <w:sz w:val="20"/>
        </w:rPr>
        <w:t>Levarie-Smarr</w:t>
      </w:r>
      <w:proofErr w:type="spellEnd"/>
      <w:r>
        <w:rPr>
          <w:rFonts w:ascii="Palatino" w:hAnsi="Palatino"/>
          <w:sz w:val="20"/>
        </w:rPr>
        <w:t xml:space="preserve">, eds., </w:t>
      </w:r>
      <w:r w:rsidRPr="00D00654">
        <w:rPr>
          <w:rFonts w:ascii="Palatino" w:hAnsi="Palatino"/>
          <w:sz w:val="20"/>
          <w:u w:val="single"/>
        </w:rPr>
        <w:t>Boccaccio: A Critical Guide to the Complete Works</w:t>
      </w:r>
      <w:r>
        <w:rPr>
          <w:rFonts w:ascii="Palatino" w:hAnsi="Palatino"/>
          <w:sz w:val="20"/>
        </w:rPr>
        <w:t xml:space="preserve"> (Chicago: The University of Chicago Press, 2013) 235-244 and 439-442.</w:t>
      </w:r>
    </w:p>
    <w:p w14:paraId="2335ED66" w14:textId="77777777" w:rsidR="0001447F" w:rsidRDefault="0001447F" w:rsidP="0038529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C3F9A4F" w14:textId="21562584" w:rsidR="009D4610" w:rsidRPr="0001447F" w:rsidRDefault="009D4610" w:rsidP="009D4610">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“The Classical Sources of Lew Wallace’s </w:t>
      </w:r>
      <w:r>
        <w:rPr>
          <w:rFonts w:ascii="Palatino" w:hAnsi="Palatino"/>
          <w:i/>
          <w:sz w:val="20"/>
        </w:rPr>
        <w:t>Ben-</w:t>
      </w:r>
      <w:proofErr w:type="spellStart"/>
      <w:r>
        <w:rPr>
          <w:rFonts w:ascii="Palatino" w:hAnsi="Palatino"/>
          <w:i/>
          <w:sz w:val="20"/>
        </w:rPr>
        <w:t>Hur</w:t>
      </w:r>
      <w:proofErr w:type="spellEnd"/>
      <w:r>
        <w:rPr>
          <w:rFonts w:ascii="Palatino" w:hAnsi="Palatino"/>
          <w:sz w:val="20"/>
        </w:rPr>
        <w:t xml:space="preserve">,” </w:t>
      </w:r>
      <w:r w:rsidRPr="00060364">
        <w:rPr>
          <w:rFonts w:ascii="Palatino" w:hAnsi="Palatino"/>
          <w:sz w:val="20"/>
          <w:u w:val="single"/>
        </w:rPr>
        <w:t>International Journal of the Classical Tradition</w:t>
      </w:r>
      <w:r>
        <w:rPr>
          <w:rFonts w:ascii="Palatino" w:hAnsi="Palatino"/>
          <w:sz w:val="20"/>
        </w:rPr>
        <w:t xml:space="preserve"> (2014) </w:t>
      </w:r>
      <w:r w:rsidR="003D621E">
        <w:rPr>
          <w:rFonts w:ascii="Palatino" w:hAnsi="Palatino"/>
          <w:sz w:val="20"/>
        </w:rPr>
        <w:t>29-75</w:t>
      </w:r>
      <w:r>
        <w:rPr>
          <w:rFonts w:ascii="Palatino" w:hAnsi="Palatino"/>
          <w:sz w:val="20"/>
        </w:rPr>
        <w:t>.</w:t>
      </w:r>
    </w:p>
    <w:p w14:paraId="0F0FA431" w14:textId="77777777" w:rsidR="009D4610" w:rsidRDefault="009D4610" w:rsidP="009D4610">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u w:val="single"/>
        </w:rPr>
      </w:pPr>
    </w:p>
    <w:p w14:paraId="51A3E2FB" w14:textId="7164FF60" w:rsidR="00525C2B" w:rsidRDefault="0038529D" w:rsidP="00525C2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5761C">
        <w:rPr>
          <w:rFonts w:ascii="Palatino" w:hAnsi="Palatino"/>
          <w:sz w:val="20"/>
        </w:rPr>
        <w:t xml:space="preserve"> </w:t>
      </w:r>
      <w:r w:rsidR="000D1253" w:rsidRPr="00F5761C">
        <w:rPr>
          <w:rFonts w:ascii="Palatino" w:hAnsi="Palatino"/>
          <w:sz w:val="20"/>
        </w:rPr>
        <w:t xml:space="preserve">“Homer’s </w:t>
      </w:r>
      <w:r w:rsidR="000D1253" w:rsidRPr="00F5761C">
        <w:rPr>
          <w:rFonts w:ascii="Palatino" w:hAnsi="Palatino"/>
          <w:sz w:val="20"/>
          <w:u w:val="single"/>
        </w:rPr>
        <w:t>Iliad</w:t>
      </w:r>
      <w:r w:rsidR="000D1253" w:rsidRPr="00F5761C">
        <w:rPr>
          <w:rFonts w:ascii="Palatino" w:hAnsi="Palatino"/>
          <w:sz w:val="20"/>
        </w:rPr>
        <w:t xml:space="preserve"> in Popular Culture: The Roads to </w:t>
      </w:r>
      <w:r w:rsidR="000D1253" w:rsidRPr="00F5761C">
        <w:rPr>
          <w:rFonts w:ascii="Palatino" w:hAnsi="Palatino"/>
          <w:sz w:val="20"/>
          <w:u w:val="single"/>
        </w:rPr>
        <w:t>Troy</w:t>
      </w:r>
      <w:r w:rsidR="000D1253" w:rsidRPr="00F5761C">
        <w:rPr>
          <w:rFonts w:ascii="Palatino" w:hAnsi="Palatino"/>
          <w:sz w:val="20"/>
        </w:rPr>
        <w:t xml:space="preserve">,” </w:t>
      </w:r>
      <w:r w:rsidR="009A29B8">
        <w:rPr>
          <w:rFonts w:ascii="Palatino" w:hAnsi="Palatino"/>
          <w:sz w:val="20"/>
        </w:rPr>
        <w:t>in</w:t>
      </w:r>
      <w:r w:rsidR="007D3DE5">
        <w:rPr>
          <w:rFonts w:ascii="Palatino" w:hAnsi="Palatino"/>
          <w:sz w:val="20"/>
        </w:rPr>
        <w:t xml:space="preserve"> Martin M.</w:t>
      </w:r>
      <w:r w:rsidR="000D1253" w:rsidRPr="00F5761C">
        <w:rPr>
          <w:rFonts w:ascii="Palatino" w:hAnsi="Palatino"/>
          <w:sz w:val="20"/>
        </w:rPr>
        <w:t xml:space="preserve"> Winkler,</w:t>
      </w:r>
      <w:r w:rsidR="007D3DE5">
        <w:rPr>
          <w:rFonts w:ascii="Palatino" w:hAnsi="Palatino"/>
          <w:sz w:val="20"/>
        </w:rPr>
        <w:t xml:space="preserve"> ed., </w:t>
      </w:r>
      <w:r w:rsidR="007D3DE5">
        <w:rPr>
          <w:rFonts w:ascii="Palatino" w:hAnsi="Palatino"/>
          <w:sz w:val="20"/>
          <w:u w:val="single"/>
        </w:rPr>
        <w:t>Return to Troy: New Essays on the Hollywood Epic</w:t>
      </w:r>
      <w:r w:rsidR="000D1253" w:rsidRPr="00F5761C">
        <w:rPr>
          <w:rFonts w:ascii="Palatino" w:hAnsi="Palatino"/>
          <w:sz w:val="20"/>
        </w:rPr>
        <w:t xml:space="preserve"> </w:t>
      </w:r>
      <w:r w:rsidR="009A29B8">
        <w:rPr>
          <w:rFonts w:ascii="Palatino" w:hAnsi="Palatino"/>
          <w:sz w:val="20"/>
        </w:rPr>
        <w:t>(</w:t>
      </w:r>
      <w:r w:rsidR="007D3DE5">
        <w:rPr>
          <w:rFonts w:ascii="Palatino" w:hAnsi="Palatino"/>
          <w:sz w:val="20"/>
        </w:rPr>
        <w:t xml:space="preserve">Leiden, </w:t>
      </w:r>
      <w:r w:rsidR="009A29B8">
        <w:rPr>
          <w:rFonts w:ascii="Palatino" w:hAnsi="Palatino"/>
          <w:sz w:val="20"/>
        </w:rPr>
        <w:t>Brill</w:t>
      </w:r>
      <w:r w:rsidR="007D3DE5">
        <w:rPr>
          <w:rFonts w:ascii="Palatino" w:hAnsi="Palatino"/>
          <w:sz w:val="20"/>
        </w:rPr>
        <w:t>, 2015) 224-254</w:t>
      </w:r>
      <w:r w:rsidR="009A29B8">
        <w:rPr>
          <w:rFonts w:ascii="Palatino" w:hAnsi="Palatino"/>
          <w:sz w:val="20"/>
        </w:rPr>
        <w:t>.</w:t>
      </w:r>
    </w:p>
    <w:p w14:paraId="3256850A" w14:textId="77777777" w:rsidR="00525C2B" w:rsidRDefault="00525C2B" w:rsidP="00525C2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8FAB8A6" w14:textId="0AA816A2" w:rsidR="00525C2B" w:rsidRPr="00916C2C" w:rsidRDefault="00525C2B" w:rsidP="00916C2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525C2B">
        <w:rPr>
          <w:rFonts w:ascii="Palatino" w:hAnsi="Palatino"/>
          <w:sz w:val="20"/>
        </w:rPr>
        <w:t>“Oedipus…The Structure of Funny”: Allusions to Greek Tragedy in Contemporary Cinema,”</w:t>
      </w:r>
      <w:r w:rsidR="00916C2C">
        <w:rPr>
          <w:rFonts w:ascii="Palatino" w:hAnsi="Palatino"/>
          <w:sz w:val="20"/>
        </w:rPr>
        <w:t xml:space="preserve"> </w:t>
      </w:r>
      <w:r w:rsidR="00916C2C">
        <w:rPr>
          <w:rFonts w:ascii="Palatino" w:hAnsi="Palatino"/>
          <w:sz w:val="20"/>
          <w:u w:val="single"/>
        </w:rPr>
        <w:t>Illinois Classical Studies</w:t>
      </w:r>
      <w:r w:rsidR="00916C2C">
        <w:rPr>
          <w:rFonts w:ascii="Palatino" w:hAnsi="Palatino"/>
          <w:sz w:val="20"/>
        </w:rPr>
        <w:t xml:space="preserve"> 40.2 (Fall, 2015) 373-389.</w:t>
      </w:r>
    </w:p>
    <w:p w14:paraId="2F26D299" w14:textId="77777777" w:rsidR="00525C2B" w:rsidRDefault="00525C2B" w:rsidP="00916C2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center"/>
        <w:rPr>
          <w:rFonts w:ascii="Palatino" w:hAnsi="Palatino"/>
          <w:sz w:val="20"/>
        </w:rPr>
      </w:pPr>
    </w:p>
    <w:p w14:paraId="7F6A135E" w14:textId="18C4178F" w:rsidR="00525C2B" w:rsidRDefault="00525C2B" w:rsidP="00781E4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w:t>
      </w:r>
      <w:r w:rsidR="00910C9E">
        <w:rPr>
          <w:rFonts w:ascii="Palatino" w:hAnsi="Palatino"/>
          <w:sz w:val="20"/>
        </w:rPr>
        <w:t xml:space="preserve">Coda: A </w:t>
      </w:r>
      <w:r>
        <w:rPr>
          <w:rFonts w:ascii="Palatino" w:hAnsi="Palatino"/>
          <w:sz w:val="20"/>
        </w:rPr>
        <w:t>Timeline of Ben-</w:t>
      </w:r>
      <w:proofErr w:type="spellStart"/>
      <w:r>
        <w:rPr>
          <w:rFonts w:ascii="Palatino" w:hAnsi="Palatino"/>
          <w:sz w:val="20"/>
        </w:rPr>
        <w:t>Hur</w:t>
      </w:r>
      <w:proofErr w:type="spellEnd"/>
      <w:r>
        <w:rPr>
          <w:rFonts w:ascii="Palatino" w:hAnsi="Palatino"/>
          <w:sz w:val="20"/>
        </w:rPr>
        <w:t xml:space="preserve"> </w:t>
      </w:r>
      <w:r w:rsidR="00910C9E">
        <w:rPr>
          <w:rFonts w:ascii="Palatino" w:hAnsi="Palatino"/>
          <w:sz w:val="20"/>
        </w:rPr>
        <w:t>Companies, Brands, and Products</w:t>
      </w:r>
      <w:r>
        <w:rPr>
          <w:rFonts w:ascii="Palatino" w:hAnsi="Palatino"/>
          <w:sz w:val="20"/>
        </w:rPr>
        <w:t xml:space="preserve">,” </w:t>
      </w:r>
      <w:r w:rsidR="009A29B8">
        <w:rPr>
          <w:rFonts w:ascii="Palatino" w:hAnsi="Palatino"/>
          <w:sz w:val="20"/>
        </w:rPr>
        <w:t xml:space="preserve">in </w:t>
      </w:r>
      <w:r w:rsidR="00910C9E">
        <w:rPr>
          <w:rFonts w:ascii="Palatino" w:hAnsi="Palatino"/>
          <w:sz w:val="20"/>
        </w:rPr>
        <w:t>Barbara Rya</w:t>
      </w:r>
      <w:r w:rsidR="00916C2C">
        <w:rPr>
          <w:rFonts w:ascii="Palatino" w:hAnsi="Palatino"/>
          <w:sz w:val="20"/>
        </w:rPr>
        <w:t xml:space="preserve">n and </w:t>
      </w:r>
      <w:proofErr w:type="spellStart"/>
      <w:r w:rsidR="00916C2C">
        <w:rPr>
          <w:rFonts w:ascii="Palatino" w:hAnsi="Palatino"/>
          <w:sz w:val="20"/>
        </w:rPr>
        <w:t>Milette</w:t>
      </w:r>
      <w:proofErr w:type="spellEnd"/>
      <w:r w:rsidR="00916C2C">
        <w:rPr>
          <w:rFonts w:ascii="Palatino" w:hAnsi="Palatino"/>
          <w:sz w:val="20"/>
        </w:rPr>
        <w:t xml:space="preserve"> Shamir</w:t>
      </w:r>
      <w:r w:rsidR="009A29B8">
        <w:rPr>
          <w:rFonts w:ascii="Palatino" w:hAnsi="Palatino"/>
          <w:sz w:val="20"/>
        </w:rPr>
        <w:t>, ed</w:t>
      </w:r>
      <w:r w:rsidR="00910C9E">
        <w:rPr>
          <w:rFonts w:ascii="Palatino" w:hAnsi="Palatino"/>
          <w:sz w:val="20"/>
        </w:rPr>
        <w:t>s</w:t>
      </w:r>
      <w:r w:rsidR="009A29B8">
        <w:rPr>
          <w:rFonts w:ascii="Palatino" w:hAnsi="Palatino"/>
          <w:sz w:val="20"/>
        </w:rPr>
        <w:t>.</w:t>
      </w:r>
      <w:r w:rsidR="00781E49">
        <w:rPr>
          <w:rFonts w:ascii="Palatino" w:hAnsi="Palatino"/>
          <w:sz w:val="20"/>
        </w:rPr>
        <w:t>,</w:t>
      </w:r>
      <w:r>
        <w:rPr>
          <w:rFonts w:ascii="Palatino" w:hAnsi="Palatino"/>
          <w:sz w:val="20"/>
        </w:rPr>
        <w:t xml:space="preserve"> </w:t>
      </w:r>
      <w:r w:rsidR="00916C2C">
        <w:rPr>
          <w:rFonts w:ascii="Palatino" w:hAnsi="Palatino"/>
          <w:sz w:val="20"/>
          <w:u w:val="single"/>
        </w:rPr>
        <w:t xml:space="preserve">Bigger Than </w:t>
      </w:r>
      <w:r w:rsidR="00916C2C" w:rsidRPr="00916C2C">
        <w:rPr>
          <w:rFonts w:ascii="Palatino" w:hAnsi="Palatino"/>
          <w:i/>
          <w:iCs/>
          <w:sz w:val="20"/>
          <w:u w:val="single"/>
        </w:rPr>
        <w:t>Ben-</w:t>
      </w:r>
      <w:proofErr w:type="spellStart"/>
      <w:r w:rsidR="00916C2C" w:rsidRPr="00916C2C">
        <w:rPr>
          <w:rFonts w:ascii="Palatino" w:hAnsi="Palatino"/>
          <w:i/>
          <w:iCs/>
          <w:sz w:val="20"/>
          <w:u w:val="single"/>
        </w:rPr>
        <w:t>Hur</w:t>
      </w:r>
      <w:proofErr w:type="spellEnd"/>
      <w:r w:rsidR="00916C2C">
        <w:rPr>
          <w:rFonts w:ascii="Palatino" w:hAnsi="Palatino"/>
          <w:sz w:val="20"/>
        </w:rPr>
        <w:t xml:space="preserve"> </w:t>
      </w:r>
      <w:r w:rsidR="009A29B8">
        <w:rPr>
          <w:rFonts w:ascii="Palatino" w:hAnsi="Palatino"/>
          <w:sz w:val="20"/>
        </w:rPr>
        <w:t>(</w:t>
      </w:r>
      <w:r w:rsidR="00916C2C">
        <w:rPr>
          <w:rFonts w:ascii="Palatino" w:hAnsi="Palatino"/>
          <w:sz w:val="20"/>
        </w:rPr>
        <w:t xml:space="preserve">Syracuse NY: </w:t>
      </w:r>
      <w:r w:rsidR="009A29B8">
        <w:rPr>
          <w:rFonts w:ascii="Palatino" w:hAnsi="Palatino"/>
          <w:sz w:val="20"/>
        </w:rPr>
        <w:t xml:space="preserve">University of </w:t>
      </w:r>
      <w:r>
        <w:rPr>
          <w:rFonts w:ascii="Palatino" w:hAnsi="Palatino"/>
          <w:sz w:val="20"/>
        </w:rPr>
        <w:t xml:space="preserve">Syracuse </w:t>
      </w:r>
      <w:r w:rsidR="009A29B8">
        <w:rPr>
          <w:rFonts w:ascii="Palatino" w:hAnsi="Palatino"/>
          <w:sz w:val="20"/>
        </w:rPr>
        <w:t>Press</w:t>
      </w:r>
      <w:r w:rsidR="00916C2C">
        <w:rPr>
          <w:rFonts w:ascii="Palatino" w:hAnsi="Palatino"/>
          <w:sz w:val="20"/>
        </w:rPr>
        <w:t>, 2015</w:t>
      </w:r>
      <w:r w:rsidR="009A29B8">
        <w:rPr>
          <w:rFonts w:ascii="Palatino" w:hAnsi="Palatino"/>
          <w:sz w:val="20"/>
        </w:rPr>
        <w:t>)</w:t>
      </w:r>
      <w:r w:rsidR="00781E49">
        <w:rPr>
          <w:rFonts w:ascii="Palatino" w:hAnsi="Palatino"/>
          <w:sz w:val="20"/>
        </w:rPr>
        <w:t xml:space="preserve"> 191-211</w:t>
      </w:r>
      <w:r w:rsidR="009A29B8">
        <w:rPr>
          <w:rFonts w:ascii="Palatino" w:hAnsi="Palatino"/>
          <w:sz w:val="20"/>
        </w:rPr>
        <w:t>.</w:t>
      </w:r>
    </w:p>
    <w:p w14:paraId="36161463" w14:textId="77777777" w:rsidR="00525C2B" w:rsidRDefault="00525C2B" w:rsidP="00525C2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FA241BF" w14:textId="77777777" w:rsidR="008C203A" w:rsidRDefault="008C203A" w:rsidP="008C203A">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“Read All About It! Ancient Greek Music Hits American Newspapers, 1875-1938,” in Roberta </w:t>
      </w:r>
      <w:proofErr w:type="spellStart"/>
      <w:r>
        <w:rPr>
          <w:rFonts w:ascii="Palatino" w:hAnsi="Palatino"/>
          <w:sz w:val="20"/>
        </w:rPr>
        <w:t>Montemorra</w:t>
      </w:r>
      <w:proofErr w:type="spellEnd"/>
      <w:r>
        <w:rPr>
          <w:rFonts w:ascii="Palatino" w:hAnsi="Palatino"/>
          <w:sz w:val="20"/>
        </w:rPr>
        <w:t xml:space="preserve"> Marvin and Christina Bashford, </w:t>
      </w:r>
      <w:r>
        <w:rPr>
          <w:rFonts w:ascii="Palatino" w:hAnsi="Palatino"/>
          <w:sz w:val="20"/>
          <w:u w:val="single"/>
        </w:rPr>
        <w:t>The Idea of Art Music in a Commercial World</w:t>
      </w:r>
      <w:r>
        <w:rPr>
          <w:rFonts w:ascii="Palatino" w:hAnsi="Palatino"/>
          <w:sz w:val="20"/>
        </w:rPr>
        <w:t xml:space="preserve"> (Woodbridge: The </w:t>
      </w:r>
      <w:proofErr w:type="spellStart"/>
      <w:r>
        <w:rPr>
          <w:rFonts w:ascii="Palatino" w:hAnsi="Palatino"/>
          <w:sz w:val="20"/>
        </w:rPr>
        <w:t>Boydell</w:t>
      </w:r>
      <w:proofErr w:type="spellEnd"/>
      <w:r>
        <w:rPr>
          <w:rFonts w:ascii="Palatino" w:hAnsi="Palatino"/>
          <w:sz w:val="20"/>
        </w:rPr>
        <w:t xml:space="preserve"> Press, 2016) 202-222.</w:t>
      </w:r>
    </w:p>
    <w:p w14:paraId="7EF9BC12" w14:textId="77777777" w:rsidR="00A32976" w:rsidRDefault="00A32976" w:rsidP="00525C2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E438679" w14:textId="77777777" w:rsidR="000A6041" w:rsidRPr="00B86C35" w:rsidRDefault="000A6041" w:rsidP="000A604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sz w:val="21"/>
          <w:szCs w:val="16"/>
        </w:rPr>
        <w:t xml:space="preserve">“Classics and Opera” – Oxford Bibliographies Online – with Robert </w:t>
      </w:r>
      <w:proofErr w:type="spellStart"/>
      <w:r>
        <w:rPr>
          <w:sz w:val="21"/>
          <w:szCs w:val="16"/>
        </w:rPr>
        <w:t>Ketterer</w:t>
      </w:r>
      <w:proofErr w:type="spellEnd"/>
    </w:p>
    <w:p w14:paraId="1A8831AC" w14:textId="288EA7FB" w:rsidR="00941E1D" w:rsidRPr="0038529D" w:rsidRDefault="00941E1D" w:rsidP="00F5761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99DCE92" w14:textId="77777777" w:rsidR="00F568F4" w:rsidRDefault="00F568F4">
      <w:pPr>
        <w:rPr>
          <w:rFonts w:ascii="Palatino" w:hAnsi="Palatino"/>
          <w:b/>
        </w:rPr>
      </w:pPr>
      <w:r>
        <w:rPr>
          <w:rFonts w:ascii="Palatino" w:hAnsi="Palatino"/>
          <w:b/>
        </w:rPr>
        <w:br w:type="page"/>
      </w:r>
    </w:p>
    <w:p w14:paraId="060A6653" w14:textId="77777777" w:rsidR="005B57BE" w:rsidRDefault="00F00383">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b/>
        </w:rPr>
      </w:pPr>
      <w:r>
        <w:rPr>
          <w:rFonts w:ascii="Palatino" w:hAnsi="Palatino"/>
          <w:b/>
        </w:rPr>
        <w:lastRenderedPageBreak/>
        <w:t xml:space="preserve">  </w:t>
      </w:r>
      <w:r w:rsidR="007A59AF">
        <w:rPr>
          <w:rFonts w:ascii="Palatino" w:hAnsi="Palatino"/>
          <w:b/>
        </w:rPr>
        <w:t>H</w:t>
      </w:r>
      <w:r w:rsidR="005B57BE">
        <w:rPr>
          <w:rFonts w:ascii="Palatino" w:hAnsi="Palatino"/>
          <w:b/>
        </w:rPr>
        <w:t xml:space="preserve">.  </w:t>
      </w:r>
      <w:r w:rsidR="005B57BE">
        <w:rPr>
          <w:rFonts w:ascii="Palatino" w:hAnsi="Palatino"/>
          <w:b/>
          <w:u w:val="single"/>
        </w:rPr>
        <w:t>Dictionary Articles:</w:t>
      </w:r>
      <w:r w:rsidR="005B57BE">
        <w:rPr>
          <w:rFonts w:ascii="Palatino" w:hAnsi="Palatino"/>
          <w:b/>
        </w:rPr>
        <w:t xml:space="preserve"> </w:t>
      </w:r>
    </w:p>
    <w:p w14:paraId="580422D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b/>
        </w:rPr>
      </w:pPr>
    </w:p>
    <w:p w14:paraId="31BA78A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u w:val="single"/>
        </w:rPr>
      </w:pPr>
      <w:r>
        <w:rPr>
          <w:rFonts w:ascii="Palatino" w:hAnsi="Palatino"/>
          <w:sz w:val="20"/>
        </w:rPr>
        <w:t xml:space="preserve">C. Steven </w:t>
      </w:r>
      <w:proofErr w:type="spellStart"/>
      <w:r>
        <w:rPr>
          <w:rFonts w:ascii="Palatino" w:hAnsi="Palatino"/>
          <w:sz w:val="20"/>
        </w:rPr>
        <w:t>LaRue</w:t>
      </w:r>
      <w:proofErr w:type="spellEnd"/>
      <w:r>
        <w:rPr>
          <w:rFonts w:ascii="Palatino" w:hAnsi="Palatino"/>
          <w:sz w:val="20"/>
        </w:rPr>
        <w:t xml:space="preserve">, ed., </w:t>
      </w:r>
      <w:r>
        <w:rPr>
          <w:rFonts w:ascii="Palatino" w:hAnsi="Palatino"/>
          <w:sz w:val="20"/>
          <w:u w:val="single"/>
        </w:rPr>
        <w:t>International Dictionary of Opera</w:t>
      </w:r>
      <w:r>
        <w:rPr>
          <w:rFonts w:ascii="Palatino" w:hAnsi="Palatino"/>
          <w:sz w:val="20"/>
        </w:rPr>
        <w:t xml:space="preserve"> - 2 vols. (Detroit: St. James Press, 1993)</w:t>
      </w:r>
    </w:p>
    <w:p w14:paraId="59B2E4D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u w:val="single"/>
        </w:rPr>
      </w:pPr>
    </w:p>
    <w:p w14:paraId="3F0143CD"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r>
      <w:r>
        <w:rPr>
          <w:rFonts w:ascii="Palatino" w:hAnsi="Palatino"/>
          <w:sz w:val="20"/>
        </w:rPr>
        <w:tab/>
        <w:t xml:space="preserve">"Handel, </w:t>
      </w:r>
      <w:proofErr w:type="spellStart"/>
      <w:r>
        <w:rPr>
          <w:rFonts w:ascii="Palatino" w:hAnsi="Palatino"/>
          <w:sz w:val="20"/>
          <w:u w:val="single"/>
        </w:rPr>
        <w:t>Acis</w:t>
      </w:r>
      <w:proofErr w:type="spellEnd"/>
      <w:r>
        <w:rPr>
          <w:rFonts w:ascii="Palatino" w:hAnsi="Palatino"/>
          <w:sz w:val="20"/>
          <w:u w:val="single"/>
        </w:rPr>
        <w:t xml:space="preserve"> and Galatea</w:t>
      </w:r>
      <w:r>
        <w:rPr>
          <w:rFonts w:ascii="Palatino" w:hAnsi="Palatino"/>
          <w:sz w:val="20"/>
        </w:rPr>
        <w:t>"</w:t>
      </w:r>
    </w:p>
    <w:p w14:paraId="2E92DE7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b/>
          <w:sz w:val="20"/>
          <w:u w:val="single"/>
        </w:rPr>
      </w:pPr>
      <w:r>
        <w:rPr>
          <w:rFonts w:ascii="Palatino" w:hAnsi="Palatino"/>
          <w:sz w:val="20"/>
        </w:rPr>
        <w:tab/>
      </w:r>
      <w:r>
        <w:rPr>
          <w:rFonts w:ascii="Palatino" w:hAnsi="Palatino"/>
          <w:sz w:val="20"/>
        </w:rPr>
        <w:tab/>
        <w:t xml:space="preserve">"Handel, </w:t>
      </w:r>
      <w:r>
        <w:rPr>
          <w:rFonts w:ascii="Palatino" w:hAnsi="Palatino"/>
          <w:sz w:val="20"/>
          <w:u w:val="single"/>
        </w:rPr>
        <w:t>Semele</w:t>
      </w:r>
      <w:r>
        <w:rPr>
          <w:rFonts w:ascii="Palatino" w:hAnsi="Palatino"/>
          <w:sz w:val="20"/>
        </w:rPr>
        <w:t>"</w:t>
      </w:r>
    </w:p>
    <w:p w14:paraId="536CA67C"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it-IT"/>
        </w:rPr>
      </w:pPr>
      <w:r>
        <w:rPr>
          <w:rFonts w:ascii="Palatino" w:hAnsi="Palatino"/>
          <w:b/>
          <w:sz w:val="20"/>
        </w:rPr>
        <w:tab/>
      </w:r>
      <w:r>
        <w:rPr>
          <w:rFonts w:ascii="Palatino" w:hAnsi="Palatino"/>
          <w:b/>
          <w:sz w:val="20"/>
        </w:rPr>
        <w:tab/>
      </w:r>
      <w:r w:rsidRPr="001553EC">
        <w:rPr>
          <w:rFonts w:ascii="Palatino" w:hAnsi="Palatino"/>
          <w:sz w:val="20"/>
          <w:lang w:val="it-IT"/>
        </w:rPr>
        <w:t xml:space="preserve">"Haydn, </w:t>
      </w:r>
      <w:r w:rsidRPr="001553EC">
        <w:rPr>
          <w:rFonts w:ascii="Palatino" w:hAnsi="Palatino"/>
          <w:sz w:val="20"/>
          <w:u w:val="single"/>
          <w:lang w:val="it-IT"/>
        </w:rPr>
        <w:t>Orfeo ed Euridice</w:t>
      </w:r>
      <w:r w:rsidRPr="001553EC">
        <w:rPr>
          <w:rFonts w:ascii="Palatino" w:hAnsi="Palatino"/>
          <w:sz w:val="20"/>
          <w:lang w:val="it-IT"/>
        </w:rPr>
        <w:t xml:space="preserve"> (or, </w:t>
      </w:r>
      <w:r w:rsidRPr="001553EC">
        <w:rPr>
          <w:rFonts w:ascii="Palatino" w:hAnsi="Palatino"/>
          <w:sz w:val="20"/>
          <w:u w:val="single"/>
          <w:lang w:val="it-IT"/>
        </w:rPr>
        <w:t>L'anima del Filosofo</w:t>
      </w:r>
      <w:r w:rsidRPr="001553EC">
        <w:rPr>
          <w:rFonts w:ascii="Palatino" w:hAnsi="Palatino"/>
          <w:sz w:val="20"/>
          <w:lang w:val="it-IT"/>
        </w:rPr>
        <w:t>)"</w:t>
      </w:r>
    </w:p>
    <w:p w14:paraId="0A3BD28B"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it-IT"/>
        </w:rPr>
      </w:pPr>
      <w:r w:rsidRPr="001553EC">
        <w:rPr>
          <w:rFonts w:ascii="Palatino" w:hAnsi="Palatino"/>
          <w:sz w:val="20"/>
          <w:lang w:val="it-IT"/>
        </w:rPr>
        <w:tab/>
      </w:r>
      <w:r w:rsidRPr="001553EC">
        <w:rPr>
          <w:rFonts w:ascii="Palatino" w:hAnsi="Palatino"/>
          <w:sz w:val="20"/>
          <w:lang w:val="it-IT"/>
        </w:rPr>
        <w:tab/>
        <w:t>"</w:t>
      </w:r>
      <w:proofErr w:type="spellStart"/>
      <w:r w:rsidRPr="001553EC">
        <w:rPr>
          <w:rFonts w:ascii="Palatino" w:hAnsi="Palatino"/>
          <w:sz w:val="20"/>
          <w:lang w:val="it-IT"/>
        </w:rPr>
        <w:t>Henze</w:t>
      </w:r>
      <w:proofErr w:type="spellEnd"/>
      <w:r w:rsidRPr="001553EC">
        <w:rPr>
          <w:rFonts w:ascii="Palatino" w:hAnsi="Palatino"/>
          <w:sz w:val="20"/>
          <w:lang w:val="it-IT"/>
        </w:rPr>
        <w:t xml:space="preserve">, </w:t>
      </w:r>
      <w:r w:rsidRPr="001553EC">
        <w:rPr>
          <w:rFonts w:ascii="Palatino" w:hAnsi="Palatino"/>
          <w:sz w:val="20"/>
          <w:u w:val="single"/>
          <w:lang w:val="it-IT"/>
        </w:rPr>
        <w:t xml:space="preserve">Die </w:t>
      </w:r>
      <w:proofErr w:type="spellStart"/>
      <w:r w:rsidRPr="001553EC">
        <w:rPr>
          <w:rFonts w:ascii="Palatino" w:hAnsi="Palatino"/>
          <w:sz w:val="20"/>
          <w:u w:val="single"/>
          <w:lang w:val="it-IT"/>
        </w:rPr>
        <w:t>Bassariden</w:t>
      </w:r>
      <w:proofErr w:type="spellEnd"/>
      <w:r w:rsidRPr="001553EC">
        <w:rPr>
          <w:rFonts w:ascii="Palatino" w:hAnsi="Palatino"/>
          <w:sz w:val="20"/>
          <w:lang w:val="it-IT"/>
        </w:rPr>
        <w:t>"</w:t>
      </w:r>
    </w:p>
    <w:p w14:paraId="3408DCC3"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u w:val="single"/>
          <w:lang w:val="it-IT"/>
        </w:rPr>
      </w:pPr>
      <w:r w:rsidRPr="001553EC">
        <w:rPr>
          <w:rFonts w:ascii="Palatino" w:hAnsi="Palatino"/>
          <w:sz w:val="20"/>
          <w:lang w:val="it-IT"/>
        </w:rPr>
        <w:tab/>
      </w:r>
      <w:r w:rsidRPr="001553EC">
        <w:rPr>
          <w:rFonts w:ascii="Palatino" w:hAnsi="Palatino"/>
          <w:sz w:val="20"/>
          <w:lang w:val="it-IT"/>
        </w:rPr>
        <w:tab/>
        <w:t xml:space="preserve">"Mozart, </w:t>
      </w:r>
      <w:r w:rsidRPr="001553EC">
        <w:rPr>
          <w:rFonts w:ascii="Palatino" w:hAnsi="Palatino"/>
          <w:sz w:val="20"/>
          <w:u w:val="single"/>
          <w:lang w:val="it-IT"/>
        </w:rPr>
        <w:t>Idomeneo</w:t>
      </w:r>
      <w:r w:rsidRPr="001553EC">
        <w:rPr>
          <w:rFonts w:ascii="Palatino" w:hAnsi="Palatino"/>
          <w:sz w:val="20"/>
          <w:lang w:val="it-IT"/>
        </w:rPr>
        <w:t>"</w:t>
      </w:r>
    </w:p>
    <w:p w14:paraId="5309FC81"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u w:val="single"/>
          <w:lang w:val="it-IT"/>
        </w:rPr>
      </w:pPr>
      <w:r w:rsidRPr="001553EC">
        <w:rPr>
          <w:rFonts w:ascii="Palatino" w:hAnsi="Palatino"/>
          <w:sz w:val="20"/>
          <w:lang w:val="it-IT"/>
        </w:rPr>
        <w:tab/>
      </w:r>
      <w:r w:rsidRPr="001553EC">
        <w:rPr>
          <w:rFonts w:ascii="Palatino" w:hAnsi="Palatino"/>
          <w:sz w:val="20"/>
          <w:lang w:val="it-IT"/>
        </w:rPr>
        <w:tab/>
        <w:t>"</w:t>
      </w:r>
      <w:proofErr w:type="spellStart"/>
      <w:r w:rsidRPr="001553EC">
        <w:rPr>
          <w:rFonts w:ascii="Palatino" w:hAnsi="Palatino"/>
          <w:sz w:val="20"/>
          <w:lang w:val="it-IT"/>
        </w:rPr>
        <w:t>Orff</w:t>
      </w:r>
      <w:proofErr w:type="spellEnd"/>
      <w:r w:rsidRPr="001553EC">
        <w:rPr>
          <w:rFonts w:ascii="Palatino" w:hAnsi="Palatino"/>
          <w:sz w:val="20"/>
          <w:lang w:val="it-IT"/>
        </w:rPr>
        <w:t>, "</w:t>
      </w:r>
      <w:r w:rsidRPr="001553EC">
        <w:rPr>
          <w:rFonts w:ascii="Palatino" w:hAnsi="Palatino"/>
          <w:sz w:val="20"/>
          <w:u w:val="single"/>
          <w:lang w:val="it-IT"/>
        </w:rPr>
        <w:t>Antigone</w:t>
      </w:r>
      <w:r w:rsidRPr="001553EC">
        <w:rPr>
          <w:rFonts w:ascii="Palatino" w:hAnsi="Palatino"/>
          <w:sz w:val="20"/>
          <w:lang w:val="it-IT"/>
        </w:rPr>
        <w:t>"</w:t>
      </w:r>
    </w:p>
    <w:p w14:paraId="4128CEA2"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it-IT"/>
        </w:rPr>
      </w:pPr>
      <w:r w:rsidRPr="001553EC">
        <w:rPr>
          <w:rFonts w:ascii="Palatino" w:hAnsi="Palatino"/>
          <w:sz w:val="20"/>
          <w:lang w:val="it-IT"/>
        </w:rPr>
        <w:tab/>
      </w:r>
      <w:r w:rsidRPr="001553EC">
        <w:rPr>
          <w:rFonts w:ascii="Palatino" w:hAnsi="Palatino"/>
          <w:sz w:val="20"/>
          <w:lang w:val="it-IT"/>
        </w:rPr>
        <w:tab/>
        <w:t xml:space="preserve">"Rossini, </w:t>
      </w:r>
      <w:proofErr w:type="spellStart"/>
      <w:r w:rsidRPr="001553EC">
        <w:rPr>
          <w:rFonts w:ascii="Palatino" w:hAnsi="Palatino"/>
          <w:sz w:val="20"/>
          <w:u w:val="single"/>
          <w:lang w:val="it-IT"/>
        </w:rPr>
        <w:t>Semiramide</w:t>
      </w:r>
      <w:proofErr w:type="spellEnd"/>
      <w:r w:rsidRPr="001553EC">
        <w:rPr>
          <w:rFonts w:ascii="Palatino" w:hAnsi="Palatino"/>
          <w:sz w:val="20"/>
          <w:lang w:val="it-IT"/>
        </w:rPr>
        <w:t>"</w:t>
      </w:r>
    </w:p>
    <w:p w14:paraId="558BFAA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1553EC">
        <w:rPr>
          <w:rFonts w:ascii="Palatino" w:hAnsi="Palatino"/>
          <w:sz w:val="20"/>
          <w:lang w:val="it-IT"/>
        </w:rPr>
        <w:tab/>
      </w:r>
      <w:r w:rsidRPr="001553EC">
        <w:rPr>
          <w:rFonts w:ascii="Palatino" w:hAnsi="Palatino"/>
          <w:sz w:val="20"/>
          <w:lang w:val="it-IT"/>
        </w:rPr>
        <w:tab/>
      </w:r>
      <w:r>
        <w:rPr>
          <w:rFonts w:ascii="Palatino" w:hAnsi="Palatino"/>
          <w:sz w:val="20"/>
        </w:rPr>
        <w:t>"</w:t>
      </w:r>
      <w:proofErr w:type="spellStart"/>
      <w:r>
        <w:rPr>
          <w:rFonts w:ascii="Palatino" w:hAnsi="Palatino"/>
          <w:sz w:val="20"/>
        </w:rPr>
        <w:t>Sacchini</w:t>
      </w:r>
      <w:proofErr w:type="spellEnd"/>
      <w:r>
        <w:rPr>
          <w:rFonts w:ascii="Palatino" w:hAnsi="Palatino"/>
          <w:sz w:val="20"/>
        </w:rPr>
        <w:t xml:space="preserve">, </w:t>
      </w:r>
      <w:proofErr w:type="spellStart"/>
      <w:r>
        <w:rPr>
          <w:rFonts w:ascii="Palatino" w:hAnsi="Palatino"/>
          <w:sz w:val="20"/>
          <w:u w:val="single"/>
        </w:rPr>
        <w:t>Oedipe</w:t>
      </w:r>
      <w:proofErr w:type="spellEnd"/>
      <w:r>
        <w:rPr>
          <w:rFonts w:ascii="Palatino" w:hAnsi="Palatino"/>
          <w:sz w:val="20"/>
          <w:u w:val="single"/>
        </w:rPr>
        <w:t xml:space="preserve"> a </w:t>
      </w:r>
      <w:proofErr w:type="spellStart"/>
      <w:r>
        <w:rPr>
          <w:rFonts w:ascii="Palatino" w:hAnsi="Palatino"/>
          <w:sz w:val="20"/>
          <w:u w:val="single"/>
        </w:rPr>
        <w:t>Colone</w:t>
      </w:r>
      <w:proofErr w:type="spellEnd"/>
      <w:r>
        <w:rPr>
          <w:rFonts w:ascii="Palatino" w:hAnsi="Palatino"/>
          <w:sz w:val="20"/>
        </w:rPr>
        <w:t>"</w:t>
      </w:r>
    </w:p>
    <w:p w14:paraId="761C0F1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D7CD70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S. Sadie, </w:t>
      </w:r>
      <w:r>
        <w:rPr>
          <w:rFonts w:ascii="Palatino" w:hAnsi="Palatino"/>
          <w:sz w:val="20"/>
          <w:u w:val="single"/>
        </w:rPr>
        <w:t>The New Grove Dictionary of Music and Musicians</w:t>
      </w:r>
      <w:r>
        <w:rPr>
          <w:rFonts w:ascii="Palatino" w:hAnsi="Palatino"/>
          <w:sz w:val="20"/>
        </w:rPr>
        <w:t>, forthcoming.</w:t>
      </w:r>
    </w:p>
    <w:p w14:paraId="2952EFF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r>
      <w:r>
        <w:rPr>
          <w:rFonts w:ascii="Palatino" w:hAnsi="Palatino"/>
          <w:sz w:val="20"/>
        </w:rPr>
        <w:tab/>
        <w:t>“</w:t>
      </w:r>
      <w:proofErr w:type="spellStart"/>
      <w:r>
        <w:rPr>
          <w:rFonts w:ascii="Palatino" w:hAnsi="Palatino"/>
          <w:sz w:val="20"/>
        </w:rPr>
        <w:t>Cleonides</w:t>
      </w:r>
      <w:proofErr w:type="spellEnd"/>
      <w:r>
        <w:rPr>
          <w:rFonts w:ascii="Palatino" w:hAnsi="Palatino"/>
          <w:sz w:val="20"/>
        </w:rPr>
        <w:t>”</w:t>
      </w:r>
    </w:p>
    <w:p w14:paraId="6DCC427F" w14:textId="77777777" w:rsidR="005B57BE" w:rsidRDefault="005B57BE">
      <w:pPr>
        <w:ind w:left="720" w:hanging="720"/>
        <w:jc w:val="both"/>
      </w:pPr>
    </w:p>
    <w:p w14:paraId="502000B1" w14:textId="13E0B10A" w:rsidR="005B57BE" w:rsidRPr="00FF170A" w:rsidRDefault="005B57BE" w:rsidP="005B57BE">
      <w:pPr>
        <w:rPr>
          <w:rFonts w:ascii="Palatino" w:hAnsi="Palatino"/>
          <w:sz w:val="20"/>
        </w:rPr>
      </w:pPr>
      <w:r w:rsidRPr="00FF170A">
        <w:rPr>
          <w:rFonts w:ascii="Palatino" w:hAnsi="Palatino"/>
          <w:sz w:val="20"/>
        </w:rPr>
        <w:t xml:space="preserve">Richard Thomas and Jan </w:t>
      </w:r>
      <w:proofErr w:type="spellStart"/>
      <w:r w:rsidRPr="00FF170A">
        <w:rPr>
          <w:rFonts w:ascii="Palatino" w:hAnsi="Palatino"/>
          <w:sz w:val="20"/>
        </w:rPr>
        <w:t>Ziolkowski</w:t>
      </w:r>
      <w:proofErr w:type="spellEnd"/>
      <w:r w:rsidRPr="00FF170A">
        <w:rPr>
          <w:rFonts w:ascii="Palatino" w:hAnsi="Palatino"/>
          <w:sz w:val="20"/>
        </w:rPr>
        <w:t xml:space="preserve">, eds., </w:t>
      </w:r>
      <w:r w:rsidRPr="00FF170A">
        <w:rPr>
          <w:rFonts w:ascii="Palatino" w:hAnsi="Palatino"/>
          <w:i/>
          <w:sz w:val="20"/>
        </w:rPr>
        <w:t>Virgil Encyclopedia</w:t>
      </w:r>
      <w:r w:rsidRPr="00FF170A">
        <w:rPr>
          <w:rFonts w:ascii="Palatino" w:hAnsi="Palatino"/>
          <w:sz w:val="20"/>
        </w:rPr>
        <w:t xml:space="preserve"> (Wiley-Blackwell)</w:t>
      </w:r>
    </w:p>
    <w:p w14:paraId="76C75832" w14:textId="77777777" w:rsidR="00FF170A" w:rsidRPr="00FF170A" w:rsidRDefault="005B57BE" w:rsidP="00FF170A">
      <w:pPr>
        <w:rPr>
          <w:rFonts w:ascii="Palatino" w:hAnsi="Palatino"/>
          <w:sz w:val="20"/>
        </w:rPr>
      </w:pPr>
      <w:r w:rsidRPr="00FF170A">
        <w:rPr>
          <w:rFonts w:ascii="Palatino" w:hAnsi="Palatino"/>
          <w:sz w:val="20"/>
        </w:rPr>
        <w:tab/>
        <w:t>“Virgil in Film and Television”</w:t>
      </w:r>
    </w:p>
    <w:p w14:paraId="588F6475" w14:textId="77777777" w:rsidR="00FF170A" w:rsidRPr="00FF170A" w:rsidRDefault="00FF170A" w:rsidP="00FF170A">
      <w:pPr>
        <w:rPr>
          <w:rFonts w:ascii="Palatino" w:hAnsi="Palatino"/>
          <w:sz w:val="20"/>
        </w:rPr>
      </w:pPr>
    </w:p>
    <w:p w14:paraId="100DC4BB" w14:textId="77777777" w:rsidR="00FF170A" w:rsidRPr="00FF170A" w:rsidRDefault="00FF170A" w:rsidP="00FF170A">
      <w:pPr>
        <w:rPr>
          <w:rFonts w:ascii="Palatino" w:hAnsi="Palatino"/>
          <w:sz w:val="20"/>
        </w:rPr>
      </w:pPr>
      <w:r w:rsidRPr="00FF170A">
        <w:rPr>
          <w:rFonts w:ascii="Palatino" w:hAnsi="Palatino"/>
          <w:sz w:val="20"/>
        </w:rPr>
        <w:t xml:space="preserve">Hanna </w:t>
      </w:r>
      <w:proofErr w:type="spellStart"/>
      <w:r w:rsidRPr="00FF170A">
        <w:rPr>
          <w:rFonts w:ascii="Palatino" w:hAnsi="Palatino"/>
          <w:sz w:val="20"/>
        </w:rPr>
        <w:t>Roismann</w:t>
      </w:r>
      <w:proofErr w:type="spellEnd"/>
      <w:r w:rsidRPr="00FF170A">
        <w:rPr>
          <w:rFonts w:ascii="Palatino" w:hAnsi="Palatino"/>
          <w:sz w:val="20"/>
        </w:rPr>
        <w:t xml:space="preserve">, ed., </w:t>
      </w:r>
      <w:r w:rsidRPr="00FF170A">
        <w:rPr>
          <w:rFonts w:ascii="Palatino" w:hAnsi="Palatino"/>
          <w:i/>
          <w:sz w:val="20"/>
        </w:rPr>
        <w:t>Encyclopedia of Greek Tragedy</w:t>
      </w:r>
      <w:r w:rsidRPr="00FF170A">
        <w:rPr>
          <w:rFonts w:ascii="Palatino" w:hAnsi="Palatino"/>
          <w:sz w:val="20"/>
        </w:rPr>
        <w:t xml:space="preserve"> (forthcoming, Wiley-Blackwell)</w:t>
      </w:r>
    </w:p>
    <w:p w14:paraId="7B4106CF" w14:textId="77777777" w:rsidR="005B57BE" w:rsidRDefault="00FF170A">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FF170A">
        <w:rPr>
          <w:rFonts w:ascii="Palatino" w:hAnsi="Palatino"/>
          <w:sz w:val="20"/>
        </w:rPr>
        <w:tab/>
        <w:t>“Opera”</w:t>
      </w:r>
    </w:p>
    <w:p w14:paraId="68565F25" w14:textId="77777777" w:rsidR="007D3DE5" w:rsidRDefault="007D3DE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48CEF19" w14:textId="20B3494F" w:rsidR="007D3DE5" w:rsidRPr="007D3DE5" w:rsidRDefault="007D3DE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7D3DE5">
        <w:rPr>
          <w:rFonts w:ascii="Palatino" w:hAnsi="Palatino"/>
          <w:sz w:val="20"/>
          <w:u w:val="single"/>
        </w:rPr>
        <w:t>Oxford Classical Dictionary</w:t>
      </w:r>
      <w:r>
        <w:rPr>
          <w:rFonts w:ascii="Palatino" w:hAnsi="Palatino"/>
          <w:sz w:val="20"/>
        </w:rPr>
        <w:t>, “</w:t>
      </w:r>
      <w:r w:rsidRPr="007D3DE5">
        <w:rPr>
          <w:rFonts w:ascii="Palatino" w:hAnsi="Palatino"/>
          <w:i/>
          <w:sz w:val="20"/>
        </w:rPr>
        <w:t>Ben-</w:t>
      </w:r>
      <w:proofErr w:type="spellStart"/>
      <w:r w:rsidRPr="007D3DE5">
        <w:rPr>
          <w:rFonts w:ascii="Palatino" w:hAnsi="Palatino"/>
          <w:i/>
          <w:sz w:val="20"/>
        </w:rPr>
        <w:t>Hur</w:t>
      </w:r>
      <w:proofErr w:type="spellEnd"/>
      <w:r>
        <w:rPr>
          <w:rFonts w:ascii="Palatino" w:hAnsi="Palatino"/>
          <w:sz w:val="20"/>
        </w:rPr>
        <w:t>, Reception of” (2015)</w:t>
      </w:r>
    </w:p>
    <w:p w14:paraId="08AF1AFB"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b/>
        </w:rPr>
      </w:pPr>
      <w:r>
        <w:rPr>
          <w:rFonts w:ascii="Palatino" w:hAnsi="Palatino"/>
          <w:b/>
        </w:rPr>
        <w:br w:type="page"/>
      </w:r>
      <w:r w:rsidR="00F00383">
        <w:rPr>
          <w:rFonts w:ascii="Palatino" w:hAnsi="Palatino"/>
          <w:b/>
        </w:rPr>
        <w:lastRenderedPageBreak/>
        <w:t xml:space="preserve">  </w:t>
      </w:r>
      <w:r w:rsidR="007A59AF">
        <w:rPr>
          <w:rFonts w:ascii="Palatino" w:hAnsi="Palatino"/>
          <w:b/>
        </w:rPr>
        <w:t>I</w:t>
      </w:r>
      <w:r>
        <w:rPr>
          <w:rFonts w:ascii="Palatino" w:hAnsi="Palatino"/>
          <w:b/>
        </w:rPr>
        <w:t xml:space="preserve">.  </w:t>
      </w:r>
      <w:r>
        <w:rPr>
          <w:rFonts w:ascii="Palatino" w:hAnsi="Palatino"/>
          <w:b/>
          <w:u w:val="single"/>
        </w:rPr>
        <w:t>Reviews</w:t>
      </w:r>
      <w:r>
        <w:rPr>
          <w:rFonts w:ascii="Palatino" w:hAnsi="Palatino"/>
          <w:b/>
        </w:rPr>
        <w:t>:</w:t>
      </w:r>
    </w:p>
    <w:p w14:paraId="40AAB25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b/>
        </w:rPr>
      </w:pPr>
    </w:p>
    <w:p w14:paraId="6F87FB4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"I, C-C-Claudius, F-Fact or F-F-Fiction," </w:t>
      </w:r>
      <w:r>
        <w:rPr>
          <w:rFonts w:ascii="Palatino" w:hAnsi="Palatino"/>
          <w:sz w:val="20"/>
          <w:u w:val="single"/>
        </w:rPr>
        <w:t>The Denver Post</w:t>
      </w:r>
      <w:r>
        <w:rPr>
          <w:rFonts w:ascii="Palatino" w:hAnsi="Palatino"/>
          <w:sz w:val="20"/>
        </w:rPr>
        <w:t xml:space="preserve"> (January 29, 1978) 29 (Roundup).</w:t>
      </w:r>
    </w:p>
    <w:p w14:paraId="4EBEFC6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r>
      <w:r>
        <w:rPr>
          <w:rFonts w:ascii="Palatino" w:hAnsi="Palatino"/>
          <w:sz w:val="20"/>
        </w:rPr>
        <w:tab/>
      </w:r>
    </w:p>
    <w:p w14:paraId="0FE5C4C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 xml:space="preserve">    Solon </w:t>
      </w:r>
      <w:proofErr w:type="spellStart"/>
      <w:r>
        <w:rPr>
          <w:rFonts w:ascii="Palatino" w:hAnsi="Palatino"/>
          <w:sz w:val="20"/>
        </w:rPr>
        <w:t>Michaelides</w:t>
      </w:r>
      <w:proofErr w:type="spellEnd"/>
      <w:r>
        <w:rPr>
          <w:rFonts w:ascii="Palatino" w:hAnsi="Palatino"/>
          <w:sz w:val="20"/>
        </w:rPr>
        <w:t xml:space="preserve">, </w:t>
      </w:r>
      <w:r>
        <w:rPr>
          <w:rFonts w:ascii="Palatino" w:hAnsi="Palatino"/>
          <w:sz w:val="20"/>
          <w:u w:val="single"/>
        </w:rPr>
        <w:t xml:space="preserve">The Music of Ancient Greece; an </w:t>
      </w:r>
      <w:proofErr w:type="spellStart"/>
      <w:r>
        <w:rPr>
          <w:rFonts w:ascii="Palatino" w:hAnsi="Palatino"/>
          <w:sz w:val="20"/>
          <w:u w:val="single"/>
        </w:rPr>
        <w:t>Encyclopaedia</w:t>
      </w:r>
      <w:proofErr w:type="spellEnd"/>
      <w:r>
        <w:rPr>
          <w:rFonts w:ascii="Palatino" w:hAnsi="Palatino"/>
          <w:sz w:val="20"/>
        </w:rPr>
        <w:t xml:space="preserve">. </w:t>
      </w:r>
      <w:r>
        <w:rPr>
          <w:rFonts w:ascii="Palatino" w:hAnsi="Palatino"/>
          <w:sz w:val="20"/>
          <w:u w:val="single"/>
        </w:rPr>
        <w:t>Classical</w:t>
      </w:r>
      <w:r>
        <w:rPr>
          <w:rFonts w:ascii="Palatino" w:hAnsi="Palatino"/>
          <w:sz w:val="20"/>
        </w:rPr>
        <w:t xml:space="preserve"> </w:t>
      </w:r>
      <w:r>
        <w:rPr>
          <w:rFonts w:ascii="Palatino" w:hAnsi="Palatino"/>
          <w:sz w:val="20"/>
          <w:u w:val="single"/>
        </w:rPr>
        <w:t>Journal</w:t>
      </w:r>
      <w:r>
        <w:rPr>
          <w:rFonts w:ascii="Palatino" w:hAnsi="Palatino"/>
          <w:sz w:val="20"/>
        </w:rPr>
        <w:t xml:space="preserve"> 75 (1980) 356-57.</w:t>
      </w:r>
    </w:p>
    <w:p w14:paraId="7CBAB31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175B7C0"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P. Diel, </w:t>
      </w:r>
      <w:r>
        <w:rPr>
          <w:rFonts w:ascii="Palatino" w:hAnsi="Palatino"/>
          <w:sz w:val="20"/>
          <w:u w:val="single"/>
        </w:rPr>
        <w:t>Symbolism in Greek Mythology</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7 (1981) 256.</w:t>
      </w:r>
    </w:p>
    <w:p w14:paraId="3C17095B"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ACEC24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G. </w:t>
      </w:r>
      <w:proofErr w:type="spellStart"/>
      <w:r>
        <w:rPr>
          <w:rFonts w:ascii="Palatino" w:hAnsi="Palatino"/>
          <w:sz w:val="20"/>
        </w:rPr>
        <w:t>Paniagua</w:t>
      </w:r>
      <w:proofErr w:type="spellEnd"/>
      <w:r>
        <w:rPr>
          <w:rFonts w:ascii="Palatino" w:hAnsi="Palatino"/>
          <w:sz w:val="20"/>
        </w:rPr>
        <w:t xml:space="preserve">, </w:t>
      </w:r>
      <w:r>
        <w:rPr>
          <w:rFonts w:ascii="Palatino" w:hAnsi="Palatino"/>
          <w:sz w:val="20"/>
          <w:u w:val="single"/>
        </w:rPr>
        <w:t>The Music of Ancient Greece</w:t>
      </w:r>
      <w:r>
        <w:rPr>
          <w:rFonts w:ascii="Palatino" w:hAnsi="Palatino"/>
          <w:sz w:val="20"/>
        </w:rPr>
        <w:t xml:space="preserve">. </w:t>
      </w:r>
      <w:r>
        <w:rPr>
          <w:rFonts w:ascii="Palatino" w:hAnsi="Palatino"/>
          <w:sz w:val="20"/>
          <w:u w:val="single"/>
        </w:rPr>
        <w:t>The American Journal of Philology</w:t>
      </w:r>
      <w:r>
        <w:rPr>
          <w:rFonts w:ascii="Palatino" w:hAnsi="Palatino"/>
          <w:sz w:val="20"/>
        </w:rPr>
        <w:t xml:space="preserve"> 102 (1981) 469-71.</w:t>
      </w:r>
    </w:p>
    <w:p w14:paraId="48FFC59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74BA9EA"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fr-FR"/>
        </w:rPr>
      </w:pPr>
      <w:r>
        <w:rPr>
          <w:rFonts w:ascii="Palatino" w:hAnsi="Palatino"/>
          <w:sz w:val="20"/>
        </w:rPr>
        <w:tab/>
      </w:r>
      <w:r w:rsidRPr="001553EC">
        <w:rPr>
          <w:rFonts w:ascii="Palatino" w:hAnsi="Palatino"/>
          <w:sz w:val="20"/>
          <w:lang w:val="it-IT"/>
        </w:rPr>
        <w:t xml:space="preserve">M. </w:t>
      </w:r>
      <w:proofErr w:type="spellStart"/>
      <w:r w:rsidRPr="001553EC">
        <w:rPr>
          <w:rFonts w:ascii="Palatino" w:hAnsi="Palatino"/>
          <w:sz w:val="20"/>
          <w:lang w:val="it-IT"/>
        </w:rPr>
        <w:t>Pintacuda</w:t>
      </w:r>
      <w:proofErr w:type="spellEnd"/>
      <w:r w:rsidRPr="001553EC">
        <w:rPr>
          <w:rFonts w:ascii="Palatino" w:hAnsi="Palatino"/>
          <w:sz w:val="20"/>
          <w:lang w:val="it-IT"/>
        </w:rPr>
        <w:t xml:space="preserve">, </w:t>
      </w:r>
      <w:r w:rsidRPr="001553EC">
        <w:rPr>
          <w:rFonts w:ascii="Palatino" w:hAnsi="Palatino"/>
          <w:sz w:val="20"/>
          <w:u w:val="single"/>
          <w:lang w:val="it-IT"/>
        </w:rPr>
        <w:t>La musica nella tragedia greca</w:t>
      </w:r>
      <w:r w:rsidRPr="001553EC">
        <w:rPr>
          <w:rFonts w:ascii="Palatino" w:hAnsi="Palatino"/>
          <w:sz w:val="20"/>
          <w:lang w:val="it-IT"/>
        </w:rPr>
        <w:t xml:space="preserve">. </w:t>
      </w:r>
      <w:proofErr w:type="spellStart"/>
      <w:r w:rsidRPr="001553EC">
        <w:rPr>
          <w:rFonts w:ascii="Palatino" w:hAnsi="Palatino"/>
          <w:sz w:val="20"/>
          <w:u w:val="single"/>
          <w:lang w:val="fr-FR"/>
        </w:rPr>
        <w:t>Classical</w:t>
      </w:r>
      <w:proofErr w:type="spellEnd"/>
      <w:r w:rsidRPr="001553EC">
        <w:rPr>
          <w:rFonts w:ascii="Palatino" w:hAnsi="Palatino"/>
          <w:sz w:val="20"/>
          <w:u w:val="single"/>
          <w:lang w:val="fr-FR"/>
        </w:rPr>
        <w:t xml:space="preserve"> Journal</w:t>
      </w:r>
      <w:r w:rsidRPr="001553EC">
        <w:rPr>
          <w:rFonts w:ascii="Palatino" w:hAnsi="Palatino"/>
          <w:sz w:val="20"/>
          <w:lang w:val="fr-FR"/>
        </w:rPr>
        <w:t xml:space="preserve"> 77 (1982) 184-86.</w:t>
      </w:r>
    </w:p>
    <w:p w14:paraId="4CC2461B"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fr-FR"/>
        </w:rPr>
      </w:pPr>
      <w:r w:rsidRPr="001553EC">
        <w:rPr>
          <w:rFonts w:ascii="Palatino" w:hAnsi="Palatino"/>
          <w:sz w:val="20"/>
          <w:lang w:val="fr-FR"/>
        </w:rPr>
        <w:t xml:space="preserve"> </w:t>
      </w:r>
    </w:p>
    <w:p w14:paraId="54085A51"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de-DE"/>
        </w:rPr>
      </w:pPr>
      <w:r w:rsidRPr="001553EC">
        <w:rPr>
          <w:rFonts w:ascii="Palatino" w:hAnsi="Palatino"/>
          <w:sz w:val="20"/>
          <w:lang w:val="fr-FR"/>
        </w:rPr>
        <w:tab/>
        <w:t xml:space="preserve">J. Chailley, </w:t>
      </w:r>
      <w:r w:rsidRPr="001553EC">
        <w:rPr>
          <w:rFonts w:ascii="Palatino" w:hAnsi="Palatino"/>
          <w:sz w:val="20"/>
          <w:u w:val="single"/>
          <w:lang w:val="fr-FR"/>
        </w:rPr>
        <w:t>La musique grecque antique</w:t>
      </w:r>
      <w:r w:rsidRPr="001553EC">
        <w:rPr>
          <w:rFonts w:ascii="Palatino" w:hAnsi="Palatino"/>
          <w:sz w:val="20"/>
          <w:lang w:val="fr-FR"/>
        </w:rPr>
        <w:t xml:space="preserve">. </w:t>
      </w:r>
      <w:proofErr w:type="spellStart"/>
      <w:r w:rsidRPr="001553EC">
        <w:rPr>
          <w:rFonts w:ascii="Palatino" w:hAnsi="Palatino"/>
          <w:sz w:val="20"/>
          <w:u w:val="single"/>
          <w:lang w:val="de-DE"/>
        </w:rPr>
        <w:t>Classical</w:t>
      </w:r>
      <w:proofErr w:type="spellEnd"/>
      <w:r w:rsidRPr="001553EC">
        <w:rPr>
          <w:rFonts w:ascii="Palatino" w:hAnsi="Palatino"/>
          <w:sz w:val="20"/>
          <w:u w:val="single"/>
          <w:lang w:val="de-DE"/>
        </w:rPr>
        <w:t xml:space="preserve"> </w:t>
      </w:r>
      <w:proofErr w:type="spellStart"/>
      <w:r w:rsidRPr="001553EC">
        <w:rPr>
          <w:rFonts w:ascii="Palatino" w:hAnsi="Palatino"/>
          <w:sz w:val="20"/>
          <w:u w:val="single"/>
          <w:lang w:val="de-DE"/>
        </w:rPr>
        <w:t>Philology</w:t>
      </w:r>
      <w:proofErr w:type="spellEnd"/>
      <w:r w:rsidRPr="001553EC">
        <w:rPr>
          <w:rFonts w:ascii="Palatino" w:hAnsi="Palatino"/>
          <w:sz w:val="20"/>
          <w:lang w:val="de-DE"/>
        </w:rPr>
        <w:t xml:space="preserve"> 78 (1983) 236-42.</w:t>
      </w:r>
    </w:p>
    <w:p w14:paraId="5F7DAD77"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de-DE"/>
        </w:rPr>
      </w:pPr>
    </w:p>
    <w:p w14:paraId="7374987A"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it-IT"/>
        </w:rPr>
      </w:pPr>
      <w:r w:rsidRPr="001553EC">
        <w:rPr>
          <w:rFonts w:ascii="Palatino" w:hAnsi="Palatino"/>
          <w:sz w:val="20"/>
          <w:lang w:val="de-DE"/>
        </w:rPr>
        <w:tab/>
        <w:t xml:space="preserve">A. Neubecker, </w:t>
      </w:r>
      <w:r w:rsidRPr="001553EC">
        <w:rPr>
          <w:rFonts w:ascii="Palatino" w:hAnsi="Palatino"/>
          <w:sz w:val="20"/>
          <w:u w:val="single"/>
          <w:lang w:val="de-DE"/>
        </w:rPr>
        <w:t xml:space="preserve">Altgriechische Musik; eine </w:t>
      </w:r>
      <w:proofErr w:type="spellStart"/>
      <w:r w:rsidRPr="001553EC">
        <w:rPr>
          <w:rFonts w:ascii="Palatino" w:hAnsi="Palatino"/>
          <w:sz w:val="20"/>
          <w:u w:val="single"/>
          <w:lang w:val="de-DE"/>
        </w:rPr>
        <w:t>Einfuhrung</w:t>
      </w:r>
      <w:proofErr w:type="spellEnd"/>
      <w:r w:rsidRPr="001553EC">
        <w:rPr>
          <w:rFonts w:ascii="Palatino" w:hAnsi="Palatino"/>
          <w:sz w:val="20"/>
          <w:lang w:val="de-DE"/>
        </w:rPr>
        <w:t xml:space="preserve">. </w:t>
      </w:r>
      <w:proofErr w:type="spellStart"/>
      <w:r w:rsidRPr="001553EC">
        <w:rPr>
          <w:rFonts w:ascii="Palatino" w:hAnsi="Palatino"/>
          <w:sz w:val="20"/>
          <w:u w:val="single"/>
          <w:lang w:val="it-IT"/>
        </w:rPr>
        <w:t>Classical</w:t>
      </w:r>
      <w:proofErr w:type="spellEnd"/>
      <w:r w:rsidRPr="001553EC">
        <w:rPr>
          <w:rFonts w:ascii="Palatino" w:hAnsi="Palatino"/>
          <w:sz w:val="20"/>
          <w:u w:val="single"/>
          <w:lang w:val="it-IT"/>
        </w:rPr>
        <w:t xml:space="preserve"> </w:t>
      </w:r>
      <w:proofErr w:type="spellStart"/>
      <w:r w:rsidRPr="001553EC">
        <w:rPr>
          <w:rFonts w:ascii="Palatino" w:hAnsi="Palatino"/>
          <w:sz w:val="20"/>
          <w:u w:val="single"/>
          <w:lang w:val="it-IT"/>
        </w:rPr>
        <w:t>Philology</w:t>
      </w:r>
      <w:proofErr w:type="spellEnd"/>
      <w:r w:rsidRPr="001553EC">
        <w:rPr>
          <w:rFonts w:ascii="Palatino" w:hAnsi="Palatino"/>
          <w:sz w:val="20"/>
          <w:lang w:val="it-IT"/>
        </w:rPr>
        <w:t xml:space="preserve"> 78 (1983) 236-42.</w:t>
      </w:r>
    </w:p>
    <w:p w14:paraId="5B0A6FE3"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it-IT"/>
        </w:rPr>
      </w:pPr>
    </w:p>
    <w:p w14:paraId="3A73432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1553EC">
        <w:rPr>
          <w:rFonts w:ascii="Palatino" w:hAnsi="Palatino"/>
          <w:sz w:val="20"/>
          <w:lang w:val="it-IT"/>
        </w:rPr>
        <w:tab/>
        <w:t xml:space="preserve">G. </w:t>
      </w:r>
      <w:proofErr w:type="spellStart"/>
      <w:r w:rsidRPr="001553EC">
        <w:rPr>
          <w:rFonts w:ascii="Palatino" w:hAnsi="Palatino"/>
          <w:sz w:val="20"/>
          <w:lang w:val="it-IT"/>
        </w:rPr>
        <w:t>Comotti</w:t>
      </w:r>
      <w:proofErr w:type="spellEnd"/>
      <w:r w:rsidRPr="001553EC">
        <w:rPr>
          <w:rFonts w:ascii="Palatino" w:hAnsi="Palatino"/>
          <w:sz w:val="20"/>
          <w:lang w:val="it-IT"/>
        </w:rPr>
        <w:t xml:space="preserve">, </w:t>
      </w:r>
      <w:r w:rsidRPr="001553EC">
        <w:rPr>
          <w:rFonts w:ascii="Palatino" w:hAnsi="Palatino"/>
          <w:sz w:val="20"/>
          <w:u w:val="single"/>
          <w:lang w:val="it-IT"/>
        </w:rPr>
        <w:t>La musica nella cultura greca e romana</w:t>
      </w:r>
      <w:r w:rsidRPr="001553EC">
        <w:rPr>
          <w:rFonts w:ascii="Palatino" w:hAnsi="Palatino"/>
          <w:sz w:val="20"/>
          <w:lang w:val="it-IT"/>
        </w:rPr>
        <w:t xml:space="preserve">. </w:t>
      </w:r>
      <w:r>
        <w:rPr>
          <w:rFonts w:ascii="Palatino" w:hAnsi="Palatino"/>
          <w:sz w:val="20"/>
          <w:u w:val="single"/>
        </w:rPr>
        <w:t>Classical Philology</w:t>
      </w:r>
      <w:r>
        <w:rPr>
          <w:rFonts w:ascii="Palatino" w:hAnsi="Palatino"/>
          <w:sz w:val="20"/>
        </w:rPr>
        <w:t xml:space="preserve"> 78 (1983) 236-42.</w:t>
      </w:r>
    </w:p>
    <w:p w14:paraId="72E3703A"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A554B1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E. </w:t>
      </w:r>
      <w:proofErr w:type="spellStart"/>
      <w:r>
        <w:rPr>
          <w:rFonts w:ascii="Palatino" w:hAnsi="Palatino"/>
          <w:sz w:val="20"/>
        </w:rPr>
        <w:t>Holtsmark</w:t>
      </w:r>
      <w:proofErr w:type="spellEnd"/>
      <w:r>
        <w:rPr>
          <w:rFonts w:ascii="Palatino" w:hAnsi="Palatino"/>
          <w:sz w:val="20"/>
        </w:rPr>
        <w:t xml:space="preserve">, </w:t>
      </w:r>
      <w:r>
        <w:rPr>
          <w:rFonts w:ascii="Palatino" w:hAnsi="Palatino"/>
          <w:sz w:val="20"/>
          <w:u w:val="single"/>
        </w:rPr>
        <w:t>Tarzan and Tradition; Classical Myth in Popular Culture</w:t>
      </w:r>
      <w:r>
        <w:rPr>
          <w:rFonts w:ascii="Palatino" w:hAnsi="Palatino"/>
          <w:sz w:val="20"/>
        </w:rPr>
        <w:t xml:space="preserve">. </w:t>
      </w:r>
      <w:r>
        <w:rPr>
          <w:rFonts w:ascii="Palatino" w:hAnsi="Palatino"/>
          <w:sz w:val="20"/>
          <w:u w:val="single"/>
        </w:rPr>
        <w:t>Classical Journal</w:t>
      </w:r>
      <w:r>
        <w:rPr>
          <w:rFonts w:ascii="Palatino" w:hAnsi="Palatino"/>
          <w:sz w:val="20"/>
        </w:rPr>
        <w:t xml:space="preserve"> 80 (1984) 63-65.</w:t>
      </w:r>
    </w:p>
    <w:p w14:paraId="552EB27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7B810B11"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W. B. Tyrrell, </w:t>
      </w:r>
      <w:r>
        <w:rPr>
          <w:rFonts w:ascii="Palatino" w:hAnsi="Palatino"/>
          <w:sz w:val="20"/>
          <w:u w:val="single"/>
        </w:rPr>
        <w:t>Amazons: A Study in Athenian Mythmaking</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10 (1984) 394.</w:t>
      </w:r>
    </w:p>
    <w:p w14:paraId="20927FD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F3F2DE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W. H. </w:t>
      </w:r>
      <w:proofErr w:type="spellStart"/>
      <w:r>
        <w:rPr>
          <w:rFonts w:ascii="Palatino" w:hAnsi="Palatino"/>
          <w:sz w:val="20"/>
        </w:rPr>
        <w:t>Mineur</w:t>
      </w:r>
      <w:proofErr w:type="spellEnd"/>
      <w:r>
        <w:rPr>
          <w:rFonts w:ascii="Palatino" w:hAnsi="Palatino"/>
          <w:sz w:val="20"/>
        </w:rPr>
        <w:t xml:space="preserve">, </w:t>
      </w:r>
      <w:r>
        <w:rPr>
          <w:rFonts w:ascii="Palatino" w:hAnsi="Palatino"/>
          <w:sz w:val="20"/>
          <w:u w:val="single"/>
        </w:rPr>
        <w:t>Callimachus: Hymn to Delos</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11 (1985) 401.</w:t>
      </w:r>
    </w:p>
    <w:p w14:paraId="25D0C5BF"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53EE72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A. Barker, </w:t>
      </w:r>
      <w:r>
        <w:rPr>
          <w:rFonts w:ascii="Palatino" w:hAnsi="Palatino"/>
          <w:sz w:val="20"/>
          <w:u w:val="single"/>
        </w:rPr>
        <w:t>Greek Musical Writings, Vol. I: The Musician and his Art</w:t>
      </w:r>
      <w:r>
        <w:rPr>
          <w:rFonts w:ascii="Palatino" w:hAnsi="Palatino"/>
          <w:sz w:val="20"/>
        </w:rPr>
        <w:t xml:space="preserve">. </w:t>
      </w:r>
      <w:r>
        <w:rPr>
          <w:rFonts w:ascii="Palatino" w:hAnsi="Palatino"/>
          <w:sz w:val="20"/>
          <w:u w:val="single"/>
        </w:rPr>
        <w:t>Music and</w:t>
      </w:r>
      <w:r>
        <w:rPr>
          <w:rFonts w:ascii="Palatino" w:hAnsi="Palatino"/>
          <w:sz w:val="20"/>
        </w:rPr>
        <w:t xml:space="preserve"> </w:t>
      </w:r>
      <w:r>
        <w:rPr>
          <w:rFonts w:ascii="Palatino" w:hAnsi="Palatino"/>
          <w:sz w:val="20"/>
          <w:u w:val="single"/>
        </w:rPr>
        <w:t>Letters</w:t>
      </w:r>
      <w:r>
        <w:rPr>
          <w:rFonts w:ascii="Palatino" w:hAnsi="Palatino"/>
          <w:sz w:val="20"/>
        </w:rPr>
        <w:t xml:space="preserve"> 67 (1986) 80-82.</w:t>
      </w:r>
    </w:p>
    <w:p w14:paraId="6936E14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796CD19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J. Herington, </w:t>
      </w:r>
      <w:r>
        <w:rPr>
          <w:rFonts w:ascii="Palatino" w:hAnsi="Palatino"/>
          <w:sz w:val="20"/>
          <w:u w:val="single"/>
        </w:rPr>
        <w:t>Aeschylus</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13 (1987) 69.</w:t>
      </w:r>
    </w:p>
    <w:p w14:paraId="5EB11FD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4320" w:hanging="720"/>
        <w:jc w:val="both"/>
        <w:rPr>
          <w:rFonts w:ascii="Palatino" w:hAnsi="Palatino"/>
          <w:sz w:val="20"/>
        </w:rPr>
      </w:pPr>
    </w:p>
    <w:p w14:paraId="4C1F455C"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S. </w:t>
      </w:r>
      <w:proofErr w:type="spellStart"/>
      <w:r>
        <w:rPr>
          <w:rFonts w:ascii="Palatino" w:hAnsi="Palatino"/>
          <w:sz w:val="20"/>
        </w:rPr>
        <w:t>Goldhill</w:t>
      </w:r>
      <w:proofErr w:type="spellEnd"/>
      <w:r>
        <w:rPr>
          <w:rFonts w:ascii="Palatino" w:hAnsi="Palatino"/>
          <w:sz w:val="20"/>
        </w:rPr>
        <w:t xml:space="preserve">, </w:t>
      </w:r>
      <w:r>
        <w:rPr>
          <w:rFonts w:ascii="Palatino" w:hAnsi="Palatino"/>
          <w:sz w:val="20"/>
          <w:u w:val="single"/>
        </w:rPr>
        <w:t>Language, Sexuality, Narrative: The Oresteia</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13 ( 1987) 69.</w:t>
      </w:r>
    </w:p>
    <w:p w14:paraId="66B4B47C"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D7CDFA0"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James C. Hogan, </w:t>
      </w:r>
      <w:r>
        <w:rPr>
          <w:rFonts w:ascii="Palatino" w:hAnsi="Palatino"/>
          <w:sz w:val="20"/>
          <w:u w:val="single"/>
        </w:rPr>
        <w:t>A Commentary on the Complete Greek Tragedies: Aeschylus</w:t>
      </w:r>
      <w:r>
        <w:rPr>
          <w:rFonts w:ascii="Palatino" w:hAnsi="Palatino"/>
          <w:sz w:val="20"/>
        </w:rPr>
        <w:t xml:space="preserve">. </w:t>
      </w:r>
      <w:r>
        <w:rPr>
          <w:rFonts w:ascii="Palatino" w:hAnsi="Palatino"/>
          <w:sz w:val="20"/>
          <w:u w:val="single"/>
        </w:rPr>
        <w:t xml:space="preserve">Religious </w:t>
      </w:r>
      <w:proofErr w:type="spellStart"/>
      <w:r>
        <w:rPr>
          <w:rFonts w:ascii="Palatino" w:hAnsi="Palatino"/>
          <w:sz w:val="20"/>
          <w:u w:val="single"/>
        </w:rPr>
        <w:t>Studie</w:t>
      </w:r>
      <w:proofErr w:type="spellEnd"/>
      <w:r>
        <w:rPr>
          <w:rFonts w:ascii="Palatino" w:hAnsi="Palatino"/>
          <w:sz w:val="20"/>
          <w:u w:val="single"/>
        </w:rPr>
        <w:t xml:space="preserve"> Review</w:t>
      </w:r>
      <w:r>
        <w:rPr>
          <w:rFonts w:ascii="Palatino" w:hAnsi="Palatino"/>
          <w:sz w:val="20"/>
        </w:rPr>
        <w:t xml:space="preserve"> 13 (1987) 259.</w:t>
      </w:r>
    </w:p>
    <w:p w14:paraId="7A9BCA2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5A7098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P. </w:t>
      </w:r>
      <w:proofErr w:type="spellStart"/>
      <w:r>
        <w:rPr>
          <w:rFonts w:ascii="Palatino" w:hAnsi="Palatino"/>
          <w:sz w:val="20"/>
        </w:rPr>
        <w:t>Parotti</w:t>
      </w:r>
      <w:proofErr w:type="spellEnd"/>
      <w:r>
        <w:rPr>
          <w:rFonts w:ascii="Palatino" w:hAnsi="Palatino"/>
          <w:sz w:val="20"/>
        </w:rPr>
        <w:t xml:space="preserve">, </w:t>
      </w:r>
      <w:r>
        <w:rPr>
          <w:rFonts w:ascii="Palatino" w:hAnsi="Palatino"/>
          <w:sz w:val="20"/>
          <w:u w:val="single"/>
        </w:rPr>
        <w:t>The Greek Generals Talk</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14 (1988) 154.</w:t>
      </w:r>
    </w:p>
    <w:p w14:paraId="3424F49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8C7B3A0"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The New York Greek Drama Company, </w:t>
      </w:r>
      <w:r>
        <w:rPr>
          <w:rFonts w:ascii="Palatino" w:hAnsi="Palatino"/>
          <w:sz w:val="20"/>
          <w:u w:val="single"/>
        </w:rPr>
        <w:t>MEDEA</w:t>
      </w:r>
      <w:r>
        <w:rPr>
          <w:rFonts w:ascii="Palatino" w:hAnsi="Palatino"/>
          <w:sz w:val="20"/>
        </w:rPr>
        <w:t xml:space="preserve"> (1986). </w:t>
      </w:r>
      <w:r>
        <w:rPr>
          <w:rFonts w:ascii="Palatino" w:hAnsi="Palatino"/>
          <w:sz w:val="20"/>
          <w:u w:val="single"/>
        </w:rPr>
        <w:t>Classical Journal</w:t>
      </w:r>
      <w:r>
        <w:rPr>
          <w:rFonts w:ascii="Palatino" w:hAnsi="Palatino"/>
          <w:sz w:val="20"/>
        </w:rPr>
        <w:t xml:space="preserve"> 83 (1988) 173-5.</w:t>
      </w:r>
    </w:p>
    <w:p w14:paraId="7042BD2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B5EFAE0"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Mark Edwards, </w:t>
      </w:r>
      <w:r>
        <w:rPr>
          <w:rFonts w:ascii="Palatino" w:hAnsi="Palatino"/>
          <w:sz w:val="20"/>
          <w:u w:val="single"/>
        </w:rPr>
        <w:t>Homer, Poet of the Iliad</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14 (1988) 248.</w:t>
      </w:r>
    </w:p>
    <w:p w14:paraId="15CB335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F7CC9BA"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T. </w:t>
      </w:r>
      <w:proofErr w:type="spellStart"/>
      <w:r>
        <w:rPr>
          <w:rFonts w:ascii="Palatino" w:hAnsi="Palatino"/>
          <w:sz w:val="20"/>
        </w:rPr>
        <w:t>Mathiesen</w:t>
      </w:r>
      <w:proofErr w:type="spellEnd"/>
      <w:r>
        <w:rPr>
          <w:rFonts w:ascii="Palatino" w:hAnsi="Palatino"/>
          <w:sz w:val="20"/>
        </w:rPr>
        <w:t xml:space="preserve">, </w:t>
      </w:r>
      <w:r>
        <w:rPr>
          <w:rFonts w:ascii="Palatino" w:hAnsi="Palatino"/>
          <w:sz w:val="20"/>
          <w:u w:val="single"/>
        </w:rPr>
        <w:t>Ancient Greek Music Theory</w:t>
      </w:r>
      <w:r>
        <w:rPr>
          <w:rFonts w:ascii="Palatino" w:hAnsi="Palatino"/>
          <w:sz w:val="20"/>
        </w:rPr>
        <w:t xml:space="preserve">. </w:t>
      </w:r>
      <w:proofErr w:type="spellStart"/>
      <w:r>
        <w:rPr>
          <w:rFonts w:ascii="Palatino" w:hAnsi="Palatino"/>
          <w:sz w:val="20"/>
          <w:u w:val="single"/>
        </w:rPr>
        <w:t>Fontes</w:t>
      </w:r>
      <w:proofErr w:type="spellEnd"/>
      <w:r>
        <w:rPr>
          <w:rFonts w:ascii="Palatino" w:hAnsi="Palatino"/>
          <w:sz w:val="20"/>
          <w:u w:val="single"/>
        </w:rPr>
        <w:t xml:space="preserve"> </w:t>
      </w:r>
      <w:proofErr w:type="spellStart"/>
      <w:r>
        <w:rPr>
          <w:rFonts w:ascii="Palatino" w:hAnsi="Palatino"/>
          <w:sz w:val="20"/>
          <w:u w:val="single"/>
        </w:rPr>
        <w:t>artis</w:t>
      </w:r>
      <w:proofErr w:type="spellEnd"/>
      <w:r>
        <w:rPr>
          <w:rFonts w:ascii="Palatino" w:hAnsi="Palatino"/>
          <w:sz w:val="20"/>
          <w:u w:val="single"/>
        </w:rPr>
        <w:t xml:space="preserve"> </w:t>
      </w:r>
      <w:proofErr w:type="spellStart"/>
      <w:r>
        <w:rPr>
          <w:rFonts w:ascii="Palatino" w:hAnsi="Palatino"/>
          <w:sz w:val="20"/>
          <w:u w:val="single"/>
        </w:rPr>
        <w:t>musicae</w:t>
      </w:r>
      <w:proofErr w:type="spellEnd"/>
      <w:r>
        <w:rPr>
          <w:rFonts w:ascii="Palatino" w:hAnsi="Palatino"/>
          <w:sz w:val="20"/>
        </w:rPr>
        <w:t xml:space="preserve"> 36 (1989) 332-3.</w:t>
      </w:r>
    </w:p>
    <w:p w14:paraId="61539E7D"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FF40AE8"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Lowell Edmunds, </w:t>
      </w:r>
      <w:r>
        <w:rPr>
          <w:rFonts w:ascii="Palatino" w:hAnsi="Palatino"/>
          <w:sz w:val="20"/>
          <w:u w:val="single"/>
        </w:rPr>
        <w:t>Cleon, Knights, and Aristophanes' Politics</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15 (1989) 167.</w:t>
      </w:r>
    </w:p>
    <w:p w14:paraId="30535CE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91F854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Heather White, </w:t>
      </w:r>
      <w:r>
        <w:rPr>
          <w:rFonts w:ascii="Palatino" w:hAnsi="Palatino"/>
          <w:sz w:val="20"/>
          <w:u w:val="single"/>
        </w:rPr>
        <w:t>Studies in Late Greek Poetry</w:t>
      </w:r>
      <w:r>
        <w:rPr>
          <w:rFonts w:ascii="Palatino" w:hAnsi="Palatino"/>
          <w:sz w:val="20"/>
        </w:rPr>
        <w:t xml:space="preserve">. </w:t>
      </w:r>
      <w:r>
        <w:rPr>
          <w:rFonts w:ascii="Palatino" w:hAnsi="Palatino"/>
          <w:sz w:val="20"/>
          <w:u w:val="single"/>
        </w:rPr>
        <w:t xml:space="preserve">Religious Studies Review </w:t>
      </w:r>
      <w:r>
        <w:rPr>
          <w:rFonts w:ascii="Palatino" w:hAnsi="Palatino"/>
          <w:sz w:val="20"/>
        </w:rPr>
        <w:t>15 (1989) 168.</w:t>
      </w:r>
    </w:p>
    <w:p w14:paraId="19489E3B"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1EB021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Martha Maas and Jane McIntosh Snyder, </w:t>
      </w:r>
      <w:r>
        <w:rPr>
          <w:rFonts w:ascii="Palatino" w:hAnsi="Palatino"/>
          <w:sz w:val="20"/>
          <w:u w:val="single"/>
        </w:rPr>
        <w:t>Stringed Instruments of Ancient Greece</w:t>
      </w:r>
      <w:r>
        <w:rPr>
          <w:rFonts w:ascii="Palatino" w:hAnsi="Palatino"/>
          <w:sz w:val="20"/>
        </w:rPr>
        <w:t xml:space="preserve">. </w:t>
      </w:r>
      <w:r>
        <w:rPr>
          <w:rFonts w:ascii="Palatino" w:hAnsi="Palatino"/>
          <w:sz w:val="20"/>
          <w:u w:val="single"/>
        </w:rPr>
        <w:t>Classical Outlook</w:t>
      </w:r>
      <w:r>
        <w:rPr>
          <w:rFonts w:ascii="Palatino" w:hAnsi="Palatino"/>
          <w:sz w:val="20"/>
        </w:rPr>
        <w:t xml:space="preserve"> 67 (1990) 66-67.</w:t>
      </w:r>
    </w:p>
    <w:p w14:paraId="7FBB2EB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AFB71C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G. </w:t>
      </w:r>
      <w:proofErr w:type="spellStart"/>
      <w:r>
        <w:rPr>
          <w:rFonts w:ascii="Palatino" w:hAnsi="Palatino"/>
          <w:sz w:val="20"/>
        </w:rPr>
        <w:t>Comotti</w:t>
      </w:r>
      <w:proofErr w:type="spellEnd"/>
      <w:r>
        <w:rPr>
          <w:rFonts w:ascii="Palatino" w:hAnsi="Palatino"/>
          <w:sz w:val="20"/>
        </w:rPr>
        <w:t xml:space="preserve">, </w:t>
      </w:r>
      <w:r>
        <w:rPr>
          <w:rFonts w:ascii="Palatino" w:hAnsi="Palatino"/>
          <w:sz w:val="20"/>
          <w:u w:val="single"/>
        </w:rPr>
        <w:t>Music in Greek and Roman Culture</w:t>
      </w:r>
      <w:r>
        <w:rPr>
          <w:rFonts w:ascii="Palatino" w:hAnsi="Palatino"/>
          <w:sz w:val="20"/>
        </w:rPr>
        <w:t xml:space="preserve">. </w:t>
      </w:r>
      <w:r>
        <w:rPr>
          <w:rFonts w:ascii="Palatino" w:hAnsi="Palatino"/>
          <w:sz w:val="20"/>
          <w:u w:val="single"/>
        </w:rPr>
        <w:t>American Journal of Philology</w:t>
      </w:r>
      <w:r>
        <w:rPr>
          <w:rFonts w:ascii="Palatino" w:hAnsi="Palatino"/>
          <w:sz w:val="20"/>
        </w:rPr>
        <w:t xml:space="preserve"> 111 (1990) 109-112.</w:t>
      </w:r>
    </w:p>
    <w:p w14:paraId="2B48B6BC"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F97232A"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G. O. Hutchinson, </w:t>
      </w:r>
      <w:r>
        <w:rPr>
          <w:rFonts w:ascii="Palatino" w:hAnsi="Palatino"/>
          <w:sz w:val="20"/>
          <w:u w:val="single"/>
        </w:rPr>
        <w:t>Hellenistic Poetry</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16 (1990) 260.</w:t>
      </w:r>
    </w:p>
    <w:p w14:paraId="042CC61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r>
    </w:p>
    <w:p w14:paraId="44B762C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R. K. Sinclair, </w:t>
      </w:r>
      <w:r>
        <w:rPr>
          <w:rFonts w:ascii="Palatino" w:hAnsi="Palatino"/>
          <w:sz w:val="20"/>
          <w:u w:val="single"/>
        </w:rPr>
        <w:t>Democracy and Participation in Athens</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16 (1990) 69-70.</w:t>
      </w:r>
    </w:p>
    <w:p w14:paraId="4A5535A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41F7F47A"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R. Hamilton. </w:t>
      </w:r>
      <w:r>
        <w:rPr>
          <w:rFonts w:ascii="Palatino" w:hAnsi="Palatino"/>
          <w:sz w:val="20"/>
          <w:u w:val="single"/>
        </w:rPr>
        <w:t>The Architecture of Hesiodic Poetry</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17 (1991) 63.</w:t>
      </w:r>
    </w:p>
    <w:p w14:paraId="606AB79F"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4320" w:hanging="720"/>
        <w:jc w:val="both"/>
        <w:rPr>
          <w:rFonts w:ascii="Palatino" w:hAnsi="Palatino"/>
          <w:sz w:val="20"/>
        </w:rPr>
      </w:pPr>
    </w:p>
    <w:p w14:paraId="79133DA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B. J. Powell, </w:t>
      </w:r>
      <w:r>
        <w:rPr>
          <w:rFonts w:ascii="Palatino" w:hAnsi="Palatino"/>
          <w:sz w:val="20"/>
          <w:u w:val="single"/>
        </w:rPr>
        <w:t>The Metaphysical Quality of the Tragic : A Study of Sophocles, Giraudoux. and Sartre</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17 (1991) 158.</w:t>
      </w:r>
    </w:p>
    <w:p w14:paraId="7231294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63095B2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Jenny Strauss Clay, </w:t>
      </w:r>
      <w:r>
        <w:rPr>
          <w:rFonts w:ascii="Palatino" w:hAnsi="Palatino"/>
          <w:sz w:val="20"/>
          <w:u w:val="single"/>
        </w:rPr>
        <w:t>The Politics of Olympus: Form and Meaning in the Major Homeric Hymns</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17 (1991) 356-7.</w:t>
      </w:r>
    </w:p>
    <w:p w14:paraId="78FA3F8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3641AE0"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Catherine Morgan, </w:t>
      </w:r>
      <w:r>
        <w:rPr>
          <w:rFonts w:ascii="Palatino" w:hAnsi="Palatino"/>
          <w:sz w:val="20"/>
          <w:u w:val="single"/>
        </w:rPr>
        <w:t>Athletes and Oracles; the Transformation of Olympia and Delphi in the Eighth Century BC</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18 (1992) 53.</w:t>
      </w:r>
    </w:p>
    <w:p w14:paraId="2267CE88"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36AF201"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William M. Calder, ed., </w:t>
      </w:r>
      <w:r>
        <w:rPr>
          <w:rFonts w:ascii="Palatino" w:hAnsi="Palatino"/>
          <w:sz w:val="20"/>
          <w:u w:val="single"/>
        </w:rPr>
        <w:t>The Cambridge Ritualists Reconsidered</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18 (1992) 229.</w:t>
      </w:r>
    </w:p>
    <w:p w14:paraId="38D2C57D"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8EF1DF0"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Lionel Pearson (ed. &amp; tr.), </w:t>
      </w:r>
      <w:proofErr w:type="spellStart"/>
      <w:r>
        <w:rPr>
          <w:rFonts w:ascii="Palatino" w:hAnsi="Palatino"/>
          <w:sz w:val="20"/>
          <w:u w:val="single"/>
        </w:rPr>
        <w:t>Aristoxenus</w:t>
      </w:r>
      <w:proofErr w:type="spellEnd"/>
      <w:r>
        <w:rPr>
          <w:rFonts w:ascii="Palatino" w:hAnsi="Palatino"/>
          <w:sz w:val="20"/>
          <w:u w:val="single"/>
        </w:rPr>
        <w:t xml:space="preserve">: Elementa </w:t>
      </w:r>
      <w:proofErr w:type="spellStart"/>
      <w:r>
        <w:rPr>
          <w:rFonts w:ascii="Palatino" w:hAnsi="Palatino"/>
          <w:sz w:val="20"/>
          <w:u w:val="single"/>
        </w:rPr>
        <w:t>Rhythmica</w:t>
      </w:r>
      <w:proofErr w:type="spellEnd"/>
      <w:r>
        <w:rPr>
          <w:rFonts w:ascii="Palatino" w:hAnsi="Palatino"/>
          <w:sz w:val="20"/>
          <w:u w:val="single"/>
        </w:rPr>
        <w:t xml:space="preserve">. The Fragment of Book II and the Additional Evidence for </w:t>
      </w:r>
      <w:proofErr w:type="spellStart"/>
      <w:r>
        <w:rPr>
          <w:rFonts w:ascii="Palatino" w:hAnsi="Palatino"/>
          <w:sz w:val="20"/>
          <w:u w:val="single"/>
        </w:rPr>
        <w:t>Aristoxenean</w:t>
      </w:r>
      <w:proofErr w:type="spellEnd"/>
      <w:r>
        <w:rPr>
          <w:rFonts w:ascii="Palatino" w:hAnsi="Palatino"/>
          <w:sz w:val="20"/>
          <w:u w:val="single"/>
        </w:rPr>
        <w:t xml:space="preserve"> Rhythmic </w:t>
      </w:r>
      <w:proofErr w:type="spellStart"/>
      <w:r>
        <w:rPr>
          <w:rFonts w:ascii="Palatino" w:hAnsi="Palatino"/>
          <w:sz w:val="20"/>
          <w:u w:val="single"/>
        </w:rPr>
        <w:t>Theory.and</w:t>
      </w:r>
      <w:proofErr w:type="spellEnd"/>
      <w:r>
        <w:rPr>
          <w:rFonts w:ascii="Palatino" w:hAnsi="Palatino"/>
          <w:sz w:val="20"/>
          <w:u w:val="single"/>
        </w:rPr>
        <w:t xml:space="preserve"> Acoustic Theory</w:t>
      </w:r>
      <w:r>
        <w:rPr>
          <w:rFonts w:ascii="Palatino" w:hAnsi="Palatino"/>
          <w:sz w:val="20"/>
        </w:rPr>
        <w:t xml:space="preserve">. </w:t>
      </w:r>
      <w:r>
        <w:rPr>
          <w:rFonts w:ascii="Palatino" w:hAnsi="Palatino"/>
          <w:sz w:val="20"/>
          <w:u w:val="single"/>
        </w:rPr>
        <w:t>Classical World</w:t>
      </w:r>
      <w:r>
        <w:rPr>
          <w:rFonts w:ascii="Palatino" w:hAnsi="Palatino"/>
          <w:sz w:val="20"/>
        </w:rPr>
        <w:t xml:space="preserve"> 86 (1992) 37.</w:t>
      </w:r>
    </w:p>
    <w:p w14:paraId="585C254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620EEB4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Eli Sagan, </w:t>
      </w:r>
      <w:r>
        <w:rPr>
          <w:rFonts w:ascii="Palatino" w:hAnsi="Palatino"/>
          <w:sz w:val="20"/>
          <w:u w:val="single"/>
        </w:rPr>
        <w:t>The Honey and the Hemlock: Democracy and Paranoia in Ancient Athens and Modern America</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19 (1993) 163.</w:t>
      </w:r>
    </w:p>
    <w:p w14:paraId="7164345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C38E6F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r>
      <w:proofErr w:type="spellStart"/>
      <w:r>
        <w:rPr>
          <w:rFonts w:ascii="Palatino" w:hAnsi="Palatino"/>
          <w:sz w:val="20"/>
        </w:rPr>
        <w:t>Ilaria</w:t>
      </w:r>
      <w:proofErr w:type="spellEnd"/>
      <w:r>
        <w:rPr>
          <w:rFonts w:ascii="Palatino" w:hAnsi="Palatino"/>
          <w:sz w:val="20"/>
        </w:rPr>
        <w:t xml:space="preserve"> </w:t>
      </w:r>
      <w:proofErr w:type="spellStart"/>
      <w:r>
        <w:rPr>
          <w:rFonts w:ascii="Palatino" w:hAnsi="Palatino"/>
          <w:sz w:val="20"/>
        </w:rPr>
        <w:t>Gozzini</w:t>
      </w:r>
      <w:proofErr w:type="spellEnd"/>
      <w:r>
        <w:rPr>
          <w:rFonts w:ascii="Palatino" w:hAnsi="Palatino"/>
          <w:sz w:val="20"/>
        </w:rPr>
        <w:t xml:space="preserve"> </w:t>
      </w:r>
      <w:proofErr w:type="spellStart"/>
      <w:r>
        <w:rPr>
          <w:rFonts w:ascii="Palatino" w:hAnsi="Palatino"/>
          <w:sz w:val="20"/>
        </w:rPr>
        <w:t>Giacossa</w:t>
      </w:r>
      <w:proofErr w:type="spellEnd"/>
      <w:r>
        <w:rPr>
          <w:rFonts w:ascii="Palatino" w:hAnsi="Palatino"/>
          <w:sz w:val="20"/>
        </w:rPr>
        <w:t xml:space="preserve">, </w:t>
      </w:r>
      <w:r>
        <w:rPr>
          <w:rFonts w:ascii="Palatino" w:hAnsi="Palatino"/>
          <w:sz w:val="20"/>
          <w:u w:val="single"/>
        </w:rPr>
        <w:t>A Taste of Ancient Rome</w:t>
      </w:r>
      <w:r>
        <w:rPr>
          <w:rFonts w:ascii="Palatino" w:hAnsi="Palatino"/>
          <w:sz w:val="20"/>
        </w:rPr>
        <w:t xml:space="preserve">. </w:t>
      </w:r>
      <w:r>
        <w:rPr>
          <w:rFonts w:ascii="Palatino" w:hAnsi="Palatino"/>
          <w:sz w:val="20"/>
          <w:u w:val="single"/>
        </w:rPr>
        <w:t>Classical Journal</w:t>
      </w:r>
      <w:r>
        <w:rPr>
          <w:rFonts w:ascii="Palatino" w:hAnsi="Palatino"/>
          <w:sz w:val="20"/>
        </w:rPr>
        <w:t xml:space="preserve"> 89 (1994) 434-35.</w:t>
      </w:r>
    </w:p>
    <w:p w14:paraId="1E025BA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5B82735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Frederick </w:t>
      </w:r>
      <w:proofErr w:type="spellStart"/>
      <w:r>
        <w:rPr>
          <w:rFonts w:ascii="Palatino" w:hAnsi="Palatino"/>
          <w:sz w:val="20"/>
        </w:rPr>
        <w:t>Ahl</w:t>
      </w:r>
      <w:proofErr w:type="spellEnd"/>
      <w:r>
        <w:rPr>
          <w:rFonts w:ascii="Palatino" w:hAnsi="Palatino"/>
          <w:sz w:val="20"/>
        </w:rPr>
        <w:t xml:space="preserve">, </w:t>
      </w:r>
      <w:r>
        <w:rPr>
          <w:rFonts w:ascii="Palatino" w:hAnsi="Palatino"/>
          <w:sz w:val="20"/>
          <w:u w:val="single"/>
        </w:rPr>
        <w:t>Sophocles’ Oedipus: Evidence and Self-Conviction</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20 (1994) 54-55.</w:t>
      </w:r>
    </w:p>
    <w:p w14:paraId="36901631"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rPr>
          <w:rFonts w:ascii="Palatino" w:hAnsi="Palatino"/>
          <w:sz w:val="20"/>
        </w:rPr>
      </w:pPr>
      <w:r>
        <w:rPr>
          <w:rFonts w:ascii="Palatino" w:hAnsi="Palatino"/>
          <w:sz w:val="20"/>
        </w:rPr>
        <w:tab/>
      </w:r>
    </w:p>
    <w:p w14:paraId="50B02F1D" w14:textId="77777777" w:rsidR="005B57BE" w:rsidRDefault="005B57BE">
      <w:pPr>
        <w:tabs>
          <w:tab w:val="left" w:pos="180"/>
        </w:tabs>
        <w:ind w:left="720" w:hanging="720"/>
        <w:jc w:val="both"/>
        <w:rPr>
          <w:rFonts w:ascii="Palatino" w:hAnsi="Palatino"/>
          <w:sz w:val="20"/>
        </w:rPr>
      </w:pPr>
      <w:r>
        <w:rPr>
          <w:rFonts w:ascii="Palatino" w:hAnsi="Palatino"/>
          <w:sz w:val="20"/>
        </w:rPr>
        <w:tab/>
        <w:t xml:space="preserve">A. Barker, </w:t>
      </w:r>
      <w:r>
        <w:rPr>
          <w:rFonts w:ascii="Palatino" w:hAnsi="Palatino"/>
          <w:sz w:val="20"/>
          <w:u w:val="single"/>
        </w:rPr>
        <w:t>Greek Musical Writings, Vol. II: Harmonic and Acoustic Theory</w:t>
      </w:r>
      <w:r>
        <w:rPr>
          <w:rFonts w:ascii="Palatino" w:hAnsi="Palatino"/>
          <w:sz w:val="20"/>
        </w:rPr>
        <w:t xml:space="preserve">, </w:t>
      </w:r>
      <w:r>
        <w:rPr>
          <w:rFonts w:ascii="Palatino" w:hAnsi="Palatino"/>
          <w:sz w:val="20"/>
          <w:u w:val="single"/>
        </w:rPr>
        <w:t>Classical World</w:t>
      </w:r>
      <w:r>
        <w:rPr>
          <w:rFonts w:ascii="Palatino" w:hAnsi="Palatino"/>
          <w:sz w:val="20"/>
        </w:rPr>
        <w:t xml:space="preserve"> 85 (1992) 262.</w:t>
      </w:r>
    </w:p>
    <w:p w14:paraId="120C5929" w14:textId="77777777" w:rsidR="005B57BE" w:rsidRDefault="005B57BE">
      <w:pPr>
        <w:tabs>
          <w:tab w:val="left" w:pos="180"/>
        </w:tabs>
        <w:ind w:left="720" w:hanging="720"/>
        <w:jc w:val="both"/>
        <w:rPr>
          <w:rFonts w:ascii="Palatino" w:hAnsi="Palatino"/>
          <w:sz w:val="20"/>
        </w:rPr>
      </w:pPr>
    </w:p>
    <w:p w14:paraId="7EC5236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rPr>
          <w:rFonts w:ascii="Palatino" w:hAnsi="Palatino"/>
          <w:sz w:val="20"/>
        </w:rPr>
      </w:pPr>
      <w:r>
        <w:rPr>
          <w:rFonts w:ascii="Palatino" w:hAnsi="Palatino"/>
          <w:sz w:val="20"/>
        </w:rPr>
        <w:tab/>
        <w:t xml:space="preserve">M. L. West, </w:t>
      </w:r>
      <w:r>
        <w:rPr>
          <w:rFonts w:ascii="Palatino" w:hAnsi="Palatino"/>
          <w:sz w:val="20"/>
          <w:u w:val="single"/>
        </w:rPr>
        <w:t>Ancient Greek Music</w:t>
      </w:r>
      <w:r>
        <w:rPr>
          <w:rFonts w:ascii="Palatino" w:hAnsi="Palatino"/>
          <w:sz w:val="20"/>
        </w:rPr>
        <w:t xml:space="preserve">. </w:t>
      </w:r>
      <w:r>
        <w:rPr>
          <w:rFonts w:ascii="Palatino" w:hAnsi="Palatino"/>
          <w:sz w:val="20"/>
          <w:u w:val="single"/>
        </w:rPr>
        <w:t>Classical World</w:t>
      </w:r>
      <w:r>
        <w:rPr>
          <w:rFonts w:ascii="Palatino" w:hAnsi="Palatino"/>
          <w:sz w:val="20"/>
        </w:rPr>
        <w:t xml:space="preserve"> 89 (1996) 493-94.</w:t>
      </w:r>
    </w:p>
    <w:p w14:paraId="6BEC186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rPr>
          <w:rFonts w:ascii="Palatino" w:hAnsi="Palatino"/>
          <w:sz w:val="20"/>
        </w:rPr>
      </w:pPr>
    </w:p>
    <w:p w14:paraId="5B704C1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rPr>
          <w:rFonts w:ascii="Palatino" w:hAnsi="Palatino"/>
          <w:sz w:val="20"/>
        </w:rPr>
      </w:pPr>
      <w:r>
        <w:rPr>
          <w:rFonts w:ascii="Palatino" w:hAnsi="Palatino"/>
          <w:sz w:val="20"/>
        </w:rPr>
        <w:tab/>
        <w:t xml:space="preserve">Diane </w:t>
      </w:r>
      <w:proofErr w:type="spellStart"/>
      <w:r>
        <w:rPr>
          <w:rFonts w:ascii="Palatino" w:hAnsi="Palatino"/>
          <w:sz w:val="20"/>
        </w:rPr>
        <w:t>Rayor</w:t>
      </w:r>
      <w:proofErr w:type="spellEnd"/>
      <w:r>
        <w:rPr>
          <w:rFonts w:ascii="Palatino" w:hAnsi="Palatino"/>
          <w:sz w:val="20"/>
        </w:rPr>
        <w:t xml:space="preserve">, </w:t>
      </w:r>
      <w:r>
        <w:rPr>
          <w:rFonts w:ascii="Palatino" w:hAnsi="Palatino"/>
          <w:sz w:val="20"/>
          <w:u w:val="single"/>
        </w:rPr>
        <w:t>Sappho’s Lyre: Archaic Lyric and Women Poets of Ancient Greece</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21 (1995) 229.</w:t>
      </w:r>
    </w:p>
    <w:p w14:paraId="7E238B6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4A8F7F1"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r>
      <w:proofErr w:type="spellStart"/>
      <w:r>
        <w:rPr>
          <w:rFonts w:ascii="Palatino" w:hAnsi="Palatino"/>
          <w:sz w:val="20"/>
        </w:rPr>
        <w:t>Josine</w:t>
      </w:r>
      <w:proofErr w:type="spellEnd"/>
      <w:r>
        <w:rPr>
          <w:rFonts w:ascii="Palatino" w:hAnsi="Palatino"/>
          <w:sz w:val="20"/>
        </w:rPr>
        <w:t xml:space="preserve"> H. Blok, </w:t>
      </w:r>
      <w:r>
        <w:rPr>
          <w:rFonts w:ascii="Palatino" w:hAnsi="Palatino"/>
          <w:sz w:val="20"/>
          <w:u w:val="single"/>
        </w:rPr>
        <w:t>The Early Amazons: Modern and Ancient Perspectives on a Persistent Myth</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22 (1996) 153.</w:t>
      </w:r>
    </w:p>
    <w:p w14:paraId="513CB17D"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071F98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David Howard Day, </w:t>
      </w:r>
      <w:r>
        <w:rPr>
          <w:rFonts w:ascii="Palatino" w:hAnsi="Palatino"/>
          <w:sz w:val="20"/>
          <w:u w:val="single"/>
        </w:rPr>
        <w:t>A Treasure Hard to Attain: Images of Archaeology in Popular Film, with a Filmography</w:t>
      </w:r>
      <w:r>
        <w:rPr>
          <w:rFonts w:ascii="Palatino" w:hAnsi="Palatino"/>
          <w:sz w:val="20"/>
        </w:rPr>
        <w:t xml:space="preserve">. </w:t>
      </w:r>
      <w:r>
        <w:rPr>
          <w:rFonts w:ascii="Palatino" w:hAnsi="Palatino"/>
          <w:sz w:val="20"/>
          <w:u w:val="single"/>
        </w:rPr>
        <w:t>Archaeology</w:t>
      </w:r>
      <w:r>
        <w:rPr>
          <w:rFonts w:ascii="Palatino" w:hAnsi="Palatino"/>
          <w:sz w:val="20"/>
        </w:rPr>
        <w:t xml:space="preserve"> (March/April, 1998) 90-91.</w:t>
      </w:r>
    </w:p>
    <w:p w14:paraId="4F7F7AB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6893151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Warren D. Anderson, </w:t>
      </w:r>
      <w:r>
        <w:rPr>
          <w:rFonts w:ascii="Palatino" w:hAnsi="Palatino"/>
          <w:sz w:val="20"/>
          <w:u w:val="single"/>
        </w:rPr>
        <w:t>Music and Musicians in Ancient Greece</w:t>
      </w:r>
      <w:r>
        <w:rPr>
          <w:rFonts w:ascii="Palatino" w:hAnsi="Palatino"/>
          <w:sz w:val="20"/>
        </w:rPr>
        <w:t xml:space="preserve">, </w:t>
      </w:r>
      <w:r>
        <w:rPr>
          <w:rFonts w:ascii="Palatino" w:hAnsi="Palatino"/>
          <w:sz w:val="20"/>
          <w:u w:val="single"/>
        </w:rPr>
        <w:t>Classical World</w:t>
      </w:r>
      <w:r>
        <w:rPr>
          <w:rFonts w:ascii="Palatino" w:hAnsi="Palatino"/>
          <w:sz w:val="20"/>
        </w:rPr>
        <w:t xml:space="preserve"> 92 (1998) 78-79.</w:t>
      </w:r>
    </w:p>
    <w:p w14:paraId="6D9E15E8"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64BB68B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William C. Scott, </w:t>
      </w:r>
      <w:r>
        <w:rPr>
          <w:rFonts w:ascii="Palatino" w:hAnsi="Palatino"/>
          <w:sz w:val="20"/>
          <w:u w:val="single"/>
        </w:rPr>
        <w:t xml:space="preserve">Musical Design in </w:t>
      </w:r>
      <w:proofErr w:type="spellStart"/>
      <w:r>
        <w:rPr>
          <w:rFonts w:ascii="Palatino" w:hAnsi="Palatino"/>
          <w:sz w:val="20"/>
          <w:u w:val="single"/>
        </w:rPr>
        <w:t>Sophoclean</w:t>
      </w:r>
      <w:proofErr w:type="spellEnd"/>
      <w:r>
        <w:rPr>
          <w:rFonts w:ascii="Palatino" w:hAnsi="Palatino"/>
          <w:sz w:val="20"/>
          <w:u w:val="single"/>
        </w:rPr>
        <w:t xml:space="preserve"> Theater</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(1998).</w:t>
      </w:r>
    </w:p>
    <w:p w14:paraId="04ACB250"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7041504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Erwin F. Cook, </w:t>
      </w:r>
      <w:r>
        <w:rPr>
          <w:rFonts w:ascii="Palatino" w:hAnsi="Palatino"/>
          <w:sz w:val="20"/>
          <w:u w:val="single"/>
        </w:rPr>
        <w:t xml:space="preserve">The </w:t>
      </w:r>
      <w:r>
        <w:rPr>
          <w:rFonts w:ascii="Palatino" w:hAnsi="Palatino"/>
          <w:i/>
          <w:sz w:val="20"/>
          <w:u w:val="single"/>
        </w:rPr>
        <w:t>Odyssey</w:t>
      </w:r>
      <w:r>
        <w:rPr>
          <w:rFonts w:ascii="Palatino" w:hAnsi="Palatino"/>
          <w:sz w:val="20"/>
          <w:u w:val="single"/>
        </w:rPr>
        <w:t xml:space="preserve"> in Athens: Myths of Cultural Origins</w:t>
      </w:r>
      <w:r>
        <w:rPr>
          <w:rFonts w:ascii="Palatino" w:hAnsi="Palatino"/>
          <w:sz w:val="20"/>
        </w:rPr>
        <w:t xml:space="preserve">, </w:t>
      </w:r>
      <w:r>
        <w:rPr>
          <w:rFonts w:ascii="Palatino" w:hAnsi="Palatino"/>
          <w:sz w:val="20"/>
          <w:u w:val="single"/>
        </w:rPr>
        <w:t>Religious Studies Review</w:t>
      </w:r>
      <w:r>
        <w:rPr>
          <w:rFonts w:ascii="Palatino" w:hAnsi="Palatino"/>
          <w:sz w:val="20"/>
        </w:rPr>
        <w:t xml:space="preserve"> 24 (1998) 294.</w:t>
      </w:r>
    </w:p>
    <w:p w14:paraId="14B1638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7443DA4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Maria </w:t>
      </w:r>
      <w:proofErr w:type="spellStart"/>
      <w:r>
        <w:rPr>
          <w:rFonts w:ascii="Palatino" w:hAnsi="Palatino"/>
          <w:sz w:val="20"/>
        </w:rPr>
        <w:t>Wyke</w:t>
      </w:r>
      <w:proofErr w:type="spellEnd"/>
      <w:r>
        <w:rPr>
          <w:rFonts w:ascii="Palatino" w:hAnsi="Palatino"/>
          <w:sz w:val="20"/>
        </w:rPr>
        <w:t xml:space="preserve">, </w:t>
      </w:r>
      <w:r>
        <w:rPr>
          <w:rFonts w:ascii="Palatino" w:hAnsi="Palatino"/>
          <w:sz w:val="20"/>
          <w:u w:val="single"/>
        </w:rPr>
        <w:t>Projecting the Past: Ancient Rome, Cinema and History</w:t>
      </w:r>
      <w:r>
        <w:rPr>
          <w:rFonts w:ascii="Palatino" w:hAnsi="Palatino"/>
          <w:sz w:val="20"/>
        </w:rPr>
        <w:t xml:space="preserve">. </w:t>
      </w:r>
      <w:r>
        <w:rPr>
          <w:rFonts w:ascii="Palatino" w:hAnsi="Palatino"/>
          <w:sz w:val="20"/>
          <w:u w:val="single"/>
        </w:rPr>
        <w:t>Classical Outlook</w:t>
      </w:r>
      <w:r>
        <w:rPr>
          <w:rFonts w:ascii="Palatino" w:hAnsi="Palatino"/>
          <w:sz w:val="20"/>
        </w:rPr>
        <w:t xml:space="preserve"> 75 (Fall, 1998) 4-5.</w:t>
      </w:r>
    </w:p>
    <w:p w14:paraId="6A19C463"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798FE7B2"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John G. </w:t>
      </w:r>
      <w:proofErr w:type="spellStart"/>
      <w:r>
        <w:rPr>
          <w:rFonts w:ascii="Palatino" w:hAnsi="Palatino"/>
          <w:sz w:val="20"/>
        </w:rPr>
        <w:t>Landels</w:t>
      </w:r>
      <w:proofErr w:type="spellEnd"/>
      <w:r>
        <w:rPr>
          <w:rFonts w:ascii="Palatino" w:hAnsi="Palatino"/>
          <w:sz w:val="20"/>
        </w:rPr>
        <w:t xml:space="preserve">, </w:t>
      </w:r>
      <w:r>
        <w:rPr>
          <w:rFonts w:ascii="Palatino" w:hAnsi="Palatino"/>
          <w:sz w:val="20"/>
          <w:u w:val="single"/>
        </w:rPr>
        <w:t>Music in Ancient Greece and Rome</w:t>
      </w:r>
      <w:r>
        <w:rPr>
          <w:rFonts w:ascii="Palatino" w:hAnsi="Palatino"/>
          <w:sz w:val="20"/>
        </w:rPr>
        <w:t xml:space="preserve">. </w:t>
      </w:r>
      <w:r>
        <w:rPr>
          <w:rFonts w:ascii="Palatino" w:hAnsi="Palatino"/>
          <w:sz w:val="20"/>
          <w:u w:val="single"/>
        </w:rPr>
        <w:t>American Journal of Philology</w:t>
      </w:r>
      <w:r>
        <w:rPr>
          <w:rFonts w:ascii="Palatino" w:hAnsi="Palatino"/>
          <w:sz w:val="20"/>
        </w:rPr>
        <w:t xml:space="preserve"> 122 (2001) 148-50.</w:t>
      </w:r>
    </w:p>
    <w:p w14:paraId="20B8A0C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65FD0214"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Andrew Barker, </w:t>
      </w:r>
      <w:r>
        <w:rPr>
          <w:rFonts w:ascii="Palatino" w:hAnsi="Palatino"/>
          <w:sz w:val="20"/>
          <w:u w:val="single"/>
        </w:rPr>
        <w:t xml:space="preserve">Scientific Method in Ptolemy’s </w:t>
      </w:r>
      <w:r>
        <w:rPr>
          <w:rFonts w:ascii="Palatino" w:hAnsi="Palatino"/>
          <w:i/>
          <w:sz w:val="20"/>
          <w:u w:val="single"/>
        </w:rPr>
        <w:t>Harmonics</w:t>
      </w:r>
      <w:r>
        <w:rPr>
          <w:rFonts w:ascii="Palatino" w:hAnsi="Palatino"/>
          <w:sz w:val="20"/>
        </w:rPr>
        <w:t xml:space="preserve">, </w:t>
      </w:r>
      <w:r>
        <w:rPr>
          <w:rFonts w:ascii="Palatino" w:hAnsi="Palatino"/>
          <w:sz w:val="20"/>
          <w:u w:val="single"/>
        </w:rPr>
        <w:t>Classical World</w:t>
      </w:r>
      <w:r>
        <w:rPr>
          <w:rFonts w:ascii="Palatino" w:hAnsi="Palatino"/>
          <w:sz w:val="20"/>
        </w:rPr>
        <w:t xml:space="preserve"> 96 (2003) 329-30.</w:t>
      </w:r>
    </w:p>
    <w:p w14:paraId="3645A8E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296DBED9"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de-DE"/>
        </w:rPr>
      </w:pPr>
      <w:r>
        <w:rPr>
          <w:rFonts w:ascii="Palatino" w:hAnsi="Palatino"/>
          <w:sz w:val="20"/>
        </w:rPr>
        <w:tab/>
      </w:r>
      <w:r w:rsidRPr="001553EC">
        <w:rPr>
          <w:rFonts w:ascii="Palatino" w:hAnsi="Palatino"/>
          <w:sz w:val="20"/>
          <w:lang w:val="de-DE"/>
        </w:rPr>
        <w:t xml:space="preserve">Stefan Hagel, </w:t>
      </w:r>
      <w:r w:rsidRPr="001553EC">
        <w:rPr>
          <w:rFonts w:ascii="Palatino" w:hAnsi="Palatino"/>
          <w:sz w:val="20"/>
          <w:u w:val="single"/>
          <w:lang w:val="de-DE"/>
        </w:rPr>
        <w:t>Modulation in altgriechischer Musik: Antike Melodien im Licht antiker Musiktheorie</w:t>
      </w:r>
      <w:r w:rsidRPr="001553EC">
        <w:rPr>
          <w:rFonts w:ascii="Palatino" w:hAnsi="Palatino"/>
          <w:sz w:val="20"/>
          <w:lang w:val="de-DE"/>
        </w:rPr>
        <w:t xml:space="preserve">, </w:t>
      </w:r>
      <w:proofErr w:type="spellStart"/>
      <w:r w:rsidRPr="001553EC">
        <w:rPr>
          <w:rFonts w:ascii="Palatino" w:hAnsi="Palatino"/>
          <w:sz w:val="20"/>
          <w:u w:val="single"/>
          <w:lang w:val="de-DE"/>
        </w:rPr>
        <w:t>Classical</w:t>
      </w:r>
      <w:proofErr w:type="spellEnd"/>
      <w:r w:rsidRPr="001553EC">
        <w:rPr>
          <w:rFonts w:ascii="Palatino" w:hAnsi="Palatino"/>
          <w:sz w:val="20"/>
          <w:u w:val="single"/>
          <w:lang w:val="de-DE"/>
        </w:rPr>
        <w:t xml:space="preserve"> World</w:t>
      </w:r>
      <w:r w:rsidRPr="001553EC">
        <w:rPr>
          <w:rFonts w:ascii="Palatino" w:hAnsi="Palatino"/>
          <w:sz w:val="20"/>
          <w:lang w:val="de-DE"/>
        </w:rPr>
        <w:t xml:space="preserve"> 95 (2002) 207-208.</w:t>
      </w:r>
    </w:p>
    <w:p w14:paraId="723F5A41"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de-DE"/>
        </w:rPr>
      </w:pPr>
    </w:p>
    <w:p w14:paraId="03765E23"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de-DE"/>
        </w:rPr>
      </w:pPr>
      <w:r w:rsidRPr="001553EC">
        <w:rPr>
          <w:rFonts w:ascii="Palatino" w:hAnsi="Palatino"/>
          <w:sz w:val="20"/>
          <w:lang w:val="de-DE"/>
        </w:rPr>
        <w:lastRenderedPageBreak/>
        <w:tab/>
        <w:t xml:space="preserve">Lukas Richter, </w:t>
      </w:r>
      <w:r w:rsidRPr="001553EC">
        <w:rPr>
          <w:rFonts w:ascii="Palatino" w:hAnsi="Palatino"/>
          <w:sz w:val="20"/>
          <w:u w:val="single"/>
          <w:lang w:val="de-DE"/>
        </w:rPr>
        <w:t xml:space="preserve">PATHOS UND </w:t>
      </w:r>
      <w:proofErr w:type="spellStart"/>
      <w:r w:rsidRPr="001553EC">
        <w:rPr>
          <w:rFonts w:ascii="Palatino" w:hAnsi="Palatino"/>
          <w:sz w:val="20"/>
          <w:u w:val="single"/>
          <w:lang w:val="de-DE"/>
        </w:rPr>
        <w:t>HARMONÍA</w:t>
      </w:r>
      <w:proofErr w:type="spellEnd"/>
      <w:r w:rsidRPr="001553EC">
        <w:rPr>
          <w:rFonts w:ascii="Palatino" w:hAnsi="Palatino"/>
          <w:sz w:val="20"/>
          <w:u w:val="single"/>
          <w:lang w:val="de-DE"/>
        </w:rPr>
        <w:t>: Melodisch-tonale Aspekte der attischen Tragödie</w:t>
      </w:r>
      <w:r w:rsidRPr="001553EC">
        <w:rPr>
          <w:rFonts w:ascii="Palatino" w:hAnsi="Palatino"/>
          <w:sz w:val="20"/>
          <w:lang w:val="de-DE"/>
        </w:rPr>
        <w:t xml:space="preserve">, </w:t>
      </w:r>
      <w:proofErr w:type="spellStart"/>
      <w:r w:rsidRPr="001553EC">
        <w:rPr>
          <w:rFonts w:ascii="Palatino" w:hAnsi="Palatino"/>
          <w:sz w:val="20"/>
          <w:u w:val="single"/>
          <w:lang w:val="de-DE"/>
        </w:rPr>
        <w:t>Classical</w:t>
      </w:r>
      <w:proofErr w:type="spellEnd"/>
      <w:r w:rsidRPr="001553EC">
        <w:rPr>
          <w:rFonts w:ascii="Palatino" w:hAnsi="Palatino"/>
          <w:sz w:val="20"/>
          <w:u w:val="single"/>
          <w:lang w:val="de-DE"/>
        </w:rPr>
        <w:t xml:space="preserve"> World</w:t>
      </w:r>
      <w:r w:rsidRPr="001553EC">
        <w:rPr>
          <w:rFonts w:ascii="Palatino" w:hAnsi="Palatino"/>
          <w:sz w:val="20"/>
          <w:lang w:val="de-DE"/>
        </w:rPr>
        <w:t xml:space="preserve"> 96 (2003) 445-46.</w:t>
      </w:r>
    </w:p>
    <w:p w14:paraId="6F061531" w14:textId="77777777" w:rsidR="005B57BE" w:rsidRPr="001553EC"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lang w:val="de-DE"/>
        </w:rPr>
      </w:pPr>
    </w:p>
    <w:p w14:paraId="5767E6A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sidRPr="001553EC">
        <w:rPr>
          <w:rFonts w:ascii="Palatino" w:hAnsi="Palatino"/>
          <w:sz w:val="20"/>
          <w:lang w:val="de-DE"/>
        </w:rPr>
        <w:tab/>
      </w:r>
      <w:r>
        <w:rPr>
          <w:rFonts w:ascii="Palatino" w:hAnsi="Palatino"/>
          <w:sz w:val="20"/>
        </w:rPr>
        <w:t xml:space="preserve">Carmen </w:t>
      </w:r>
      <w:proofErr w:type="spellStart"/>
      <w:r>
        <w:rPr>
          <w:rFonts w:ascii="Palatino" w:hAnsi="Palatino"/>
          <w:sz w:val="20"/>
        </w:rPr>
        <w:t>Chuaqui</w:t>
      </w:r>
      <w:proofErr w:type="spellEnd"/>
      <w:r>
        <w:rPr>
          <w:rFonts w:ascii="Palatino" w:hAnsi="Palatino"/>
          <w:sz w:val="20"/>
        </w:rPr>
        <w:t xml:space="preserve">, </w:t>
      </w:r>
      <w:proofErr w:type="spellStart"/>
      <w:r>
        <w:rPr>
          <w:rFonts w:ascii="Palatino" w:hAnsi="Palatino"/>
          <w:sz w:val="20"/>
          <w:u w:val="single"/>
        </w:rPr>
        <w:t>Musicología</w:t>
      </w:r>
      <w:proofErr w:type="spellEnd"/>
      <w:r>
        <w:rPr>
          <w:rFonts w:ascii="Palatino" w:hAnsi="Palatino"/>
          <w:sz w:val="20"/>
          <w:u w:val="single"/>
        </w:rPr>
        <w:t xml:space="preserve"> </w:t>
      </w:r>
      <w:proofErr w:type="spellStart"/>
      <w:r>
        <w:rPr>
          <w:rFonts w:ascii="Palatino" w:hAnsi="Palatino"/>
          <w:sz w:val="20"/>
          <w:u w:val="single"/>
        </w:rPr>
        <w:t>Griega</w:t>
      </w:r>
      <w:proofErr w:type="spellEnd"/>
      <w:r>
        <w:rPr>
          <w:rFonts w:ascii="Palatino" w:hAnsi="Palatino"/>
          <w:sz w:val="20"/>
        </w:rPr>
        <w:t xml:space="preserve">, </w:t>
      </w:r>
      <w:r>
        <w:rPr>
          <w:rFonts w:ascii="Palatino" w:hAnsi="Palatino"/>
          <w:sz w:val="20"/>
          <w:u w:val="single"/>
        </w:rPr>
        <w:t>The Classical Review</w:t>
      </w:r>
      <w:r>
        <w:rPr>
          <w:rFonts w:ascii="Palatino" w:hAnsi="Palatino"/>
          <w:sz w:val="20"/>
        </w:rPr>
        <w:t xml:space="preserve"> 52 (2002) 381.</w:t>
      </w:r>
    </w:p>
    <w:p w14:paraId="48082CDF"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7CAE342F"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Marianne McDonald, </w:t>
      </w:r>
      <w:r>
        <w:rPr>
          <w:rFonts w:ascii="Palatino" w:hAnsi="Palatino"/>
          <w:sz w:val="20"/>
          <w:u w:val="single"/>
        </w:rPr>
        <w:t>Sing Sorrow</w:t>
      </w:r>
      <w:r>
        <w:rPr>
          <w:rFonts w:ascii="Palatino" w:hAnsi="Palatino"/>
          <w:sz w:val="20"/>
        </w:rPr>
        <w:t xml:space="preserve">, </w:t>
      </w:r>
      <w:r>
        <w:rPr>
          <w:rFonts w:ascii="Palatino" w:hAnsi="Palatino"/>
          <w:sz w:val="20"/>
          <w:u w:val="single"/>
        </w:rPr>
        <w:t>International Journal of the Classical Tradition</w:t>
      </w:r>
      <w:r>
        <w:rPr>
          <w:rFonts w:ascii="Palatino" w:hAnsi="Palatino"/>
          <w:sz w:val="20"/>
        </w:rPr>
        <w:t xml:space="preserve"> 9 (2002/2003) 635-639.</w:t>
      </w:r>
    </w:p>
    <w:p w14:paraId="4214F2B9"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38B08297"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r>
      <w:proofErr w:type="spellStart"/>
      <w:r>
        <w:rPr>
          <w:rFonts w:ascii="Palatino" w:hAnsi="Palatino"/>
          <w:sz w:val="20"/>
        </w:rPr>
        <w:t>Egert</w:t>
      </w:r>
      <w:proofErr w:type="spellEnd"/>
      <w:r>
        <w:rPr>
          <w:rFonts w:ascii="Palatino" w:hAnsi="Palatino"/>
          <w:sz w:val="20"/>
        </w:rPr>
        <w:t xml:space="preserve"> </w:t>
      </w:r>
      <w:proofErr w:type="spellStart"/>
      <w:r>
        <w:rPr>
          <w:rFonts w:ascii="Palatino" w:hAnsi="Palatino"/>
          <w:sz w:val="20"/>
        </w:rPr>
        <w:t>Pöhlmann</w:t>
      </w:r>
      <w:proofErr w:type="spellEnd"/>
      <w:r>
        <w:rPr>
          <w:rFonts w:ascii="Palatino" w:hAnsi="Palatino"/>
          <w:sz w:val="20"/>
        </w:rPr>
        <w:t xml:space="preserve"> &amp; M. L. West, </w:t>
      </w:r>
      <w:r>
        <w:rPr>
          <w:rFonts w:ascii="Palatino" w:hAnsi="Palatino"/>
          <w:sz w:val="20"/>
          <w:u w:val="single"/>
        </w:rPr>
        <w:t>Documents of Ancient Greek Music</w:t>
      </w:r>
      <w:r>
        <w:rPr>
          <w:rFonts w:ascii="Palatino" w:hAnsi="Palatino"/>
          <w:sz w:val="20"/>
        </w:rPr>
        <w:t xml:space="preserve">, </w:t>
      </w:r>
      <w:r>
        <w:rPr>
          <w:rFonts w:ascii="Palatino" w:hAnsi="Palatino"/>
          <w:sz w:val="20"/>
          <w:u w:val="single"/>
        </w:rPr>
        <w:t>Classical World</w:t>
      </w:r>
      <w:r>
        <w:rPr>
          <w:rFonts w:ascii="Palatino" w:hAnsi="Palatino"/>
          <w:sz w:val="20"/>
        </w:rPr>
        <w:t xml:space="preserve"> 97 (2003) 96-97.</w:t>
      </w:r>
    </w:p>
    <w:p w14:paraId="668EBD7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0D073335"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jc w:val="both"/>
        <w:rPr>
          <w:rFonts w:ascii="Palatino" w:hAnsi="Palatino"/>
          <w:sz w:val="20"/>
        </w:rPr>
      </w:pPr>
      <w:r>
        <w:rPr>
          <w:rFonts w:ascii="Palatino" w:hAnsi="Palatino"/>
          <w:i/>
          <w:sz w:val="20"/>
        </w:rPr>
        <w:tab/>
      </w:r>
      <w:r>
        <w:rPr>
          <w:rFonts w:ascii="Palatino" w:hAnsi="Palatino"/>
          <w:sz w:val="20"/>
        </w:rPr>
        <w:t xml:space="preserve">Martin Winkler, ed., </w:t>
      </w:r>
      <w:r>
        <w:rPr>
          <w:rFonts w:ascii="Palatino" w:hAnsi="Palatino"/>
          <w:sz w:val="20"/>
          <w:u w:val="single"/>
        </w:rPr>
        <w:t>Spartacus: Film and History</w:t>
      </w:r>
      <w:r>
        <w:rPr>
          <w:rFonts w:ascii="Palatino" w:hAnsi="Palatino"/>
          <w:sz w:val="20"/>
        </w:rPr>
        <w:t xml:space="preserve">, </w:t>
      </w:r>
      <w:r>
        <w:rPr>
          <w:rFonts w:ascii="Palatino" w:hAnsi="Palatino"/>
          <w:sz w:val="20"/>
          <w:u w:val="single"/>
        </w:rPr>
        <w:t>New England Classical Journal</w:t>
      </w:r>
      <w:r>
        <w:rPr>
          <w:rFonts w:ascii="Palatino" w:hAnsi="Palatino"/>
          <w:sz w:val="20"/>
        </w:rPr>
        <w:t xml:space="preserve"> 34 (2007) 356-358.</w:t>
      </w:r>
    </w:p>
    <w:p w14:paraId="68443BD6"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p>
    <w:p w14:paraId="1CB87ACE" w14:textId="77777777" w:rsidR="005B57BE" w:rsidRDefault="005B57B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jc w:val="both"/>
        <w:rPr>
          <w:rFonts w:ascii="Palatino" w:hAnsi="Palatino"/>
          <w:sz w:val="20"/>
        </w:rPr>
      </w:pPr>
      <w:r>
        <w:rPr>
          <w:rFonts w:ascii="Palatino" w:hAnsi="Palatino"/>
          <w:sz w:val="20"/>
        </w:rPr>
        <w:tab/>
        <w:t xml:space="preserve">Gideon </w:t>
      </w:r>
      <w:proofErr w:type="spellStart"/>
      <w:r>
        <w:rPr>
          <w:rFonts w:ascii="Palatino" w:hAnsi="Palatino"/>
          <w:sz w:val="20"/>
        </w:rPr>
        <w:t>Nisbet</w:t>
      </w:r>
      <w:proofErr w:type="spellEnd"/>
      <w:r>
        <w:rPr>
          <w:rFonts w:ascii="Palatino" w:hAnsi="Palatino"/>
          <w:sz w:val="20"/>
        </w:rPr>
        <w:t xml:space="preserve">, </w:t>
      </w:r>
      <w:r>
        <w:rPr>
          <w:rFonts w:ascii="Palatino" w:hAnsi="Palatino"/>
          <w:sz w:val="20"/>
          <w:u w:val="single"/>
        </w:rPr>
        <w:t>Ancient Greece in Film and Popular Culture</w:t>
      </w:r>
      <w:r>
        <w:rPr>
          <w:rFonts w:ascii="Palatino" w:hAnsi="Palatino"/>
          <w:sz w:val="20"/>
        </w:rPr>
        <w:t xml:space="preserve">, forthcoming in </w:t>
      </w:r>
      <w:r>
        <w:rPr>
          <w:rFonts w:ascii="Palatino" w:hAnsi="Palatino"/>
          <w:sz w:val="20"/>
          <w:u w:val="single"/>
        </w:rPr>
        <w:t>International Journal of the Classical Tradition</w:t>
      </w:r>
      <w:r>
        <w:rPr>
          <w:rFonts w:ascii="Palatino" w:hAnsi="Palatino"/>
          <w:sz w:val="20"/>
        </w:rPr>
        <w:t xml:space="preserve"> </w:t>
      </w:r>
      <w:r>
        <w:rPr>
          <w:rFonts w:ascii="Palatino-Roman" w:hAnsi="Palatino-Roman"/>
          <w:sz w:val="18"/>
        </w:rPr>
        <w:t>15.1 (2008).xx-xx</w:t>
      </w:r>
    </w:p>
    <w:p w14:paraId="6C4BE030" w14:textId="77777777" w:rsidR="005B57BE" w:rsidRDefault="005B57BE">
      <w:pPr>
        <w:pStyle w:val="BlockText"/>
        <w:tabs>
          <w:tab w:val="left" w:pos="360"/>
        </w:tabs>
        <w:ind w:left="0" w:firstLine="0"/>
      </w:pPr>
    </w:p>
    <w:p w14:paraId="35E489D9" w14:textId="77777777" w:rsidR="005B57BE" w:rsidRDefault="005B57BE">
      <w:pPr>
        <w:pStyle w:val="BlockText"/>
        <w:tabs>
          <w:tab w:val="left" w:pos="180"/>
        </w:tabs>
        <w:ind w:left="0" w:firstLine="0"/>
      </w:pPr>
      <w:r>
        <w:tab/>
        <w:t xml:space="preserve">Salvatore </w:t>
      </w:r>
      <w:proofErr w:type="spellStart"/>
      <w:r>
        <w:t>Settis</w:t>
      </w:r>
      <w:proofErr w:type="spellEnd"/>
      <w:r>
        <w:t xml:space="preserve">, </w:t>
      </w:r>
      <w:r>
        <w:rPr>
          <w:u w:val="single"/>
        </w:rPr>
        <w:t>The Future of the ‘Classical’</w:t>
      </w:r>
      <w:r>
        <w:t xml:space="preserve">, forthcoming in </w:t>
      </w:r>
      <w:r>
        <w:rPr>
          <w:u w:val="single"/>
        </w:rPr>
        <w:t>Classical Review</w:t>
      </w:r>
      <w:r>
        <w:t xml:space="preserve"> 58 (2008) 610-611.</w:t>
      </w:r>
    </w:p>
    <w:p w14:paraId="1B891FC7" w14:textId="77777777" w:rsidR="005B57BE" w:rsidRDefault="005B57BE">
      <w:pPr>
        <w:pStyle w:val="BlockText"/>
        <w:tabs>
          <w:tab w:val="left" w:pos="180"/>
        </w:tabs>
        <w:ind w:left="0" w:firstLine="0"/>
      </w:pPr>
    </w:p>
    <w:p w14:paraId="7694D5E1" w14:textId="77777777" w:rsidR="005B57BE" w:rsidRDefault="005B57BE">
      <w:pPr>
        <w:pStyle w:val="BlockText"/>
        <w:tabs>
          <w:tab w:val="left" w:pos="180"/>
        </w:tabs>
        <w:ind w:left="0" w:firstLine="0"/>
      </w:pPr>
      <w:r>
        <w:tab/>
        <w:t xml:space="preserve">Andrew Barker, </w:t>
      </w:r>
      <w:r>
        <w:rPr>
          <w:u w:val="single"/>
        </w:rPr>
        <w:t>The Science of Harmonics in Classical Greece</w:t>
      </w:r>
      <w:r>
        <w:t xml:space="preserve">, </w:t>
      </w:r>
      <w:r>
        <w:rPr>
          <w:u w:val="single"/>
        </w:rPr>
        <w:t>Classical Review</w:t>
      </w:r>
      <w:r>
        <w:t xml:space="preserve"> 58 (2008) 403-404.</w:t>
      </w:r>
    </w:p>
    <w:p w14:paraId="46DE089B" w14:textId="77777777" w:rsidR="005B57BE" w:rsidRDefault="005B57BE">
      <w:pPr>
        <w:pStyle w:val="BlockText"/>
        <w:tabs>
          <w:tab w:val="left" w:pos="180"/>
        </w:tabs>
        <w:ind w:left="0" w:firstLine="0"/>
      </w:pPr>
    </w:p>
    <w:p w14:paraId="4EFD037D" w14:textId="77777777" w:rsidR="005B57BE" w:rsidRDefault="005B57BE" w:rsidP="005B57BE">
      <w:pPr>
        <w:pStyle w:val="BlockText"/>
        <w:tabs>
          <w:tab w:val="left" w:pos="180"/>
        </w:tabs>
        <w:ind w:left="0" w:firstLine="0"/>
      </w:pPr>
      <w:r>
        <w:tab/>
        <w:t xml:space="preserve">M. </w:t>
      </w:r>
      <w:proofErr w:type="spellStart"/>
      <w:r>
        <w:t>Landfester</w:t>
      </w:r>
      <w:proofErr w:type="spellEnd"/>
      <w:r>
        <w:t xml:space="preserve">, ed., </w:t>
      </w:r>
      <w:r>
        <w:rPr>
          <w:u w:val="single"/>
        </w:rPr>
        <w:t xml:space="preserve">The New </w:t>
      </w:r>
      <w:proofErr w:type="spellStart"/>
      <w:r>
        <w:rPr>
          <w:u w:val="single"/>
        </w:rPr>
        <w:t>Pauly</w:t>
      </w:r>
      <w:proofErr w:type="spellEnd"/>
      <w:r>
        <w:t xml:space="preserve"> (vols. 1-2), </w:t>
      </w:r>
      <w:r>
        <w:rPr>
          <w:u w:val="single"/>
        </w:rPr>
        <w:t>Classical Review</w:t>
      </w:r>
      <w:r>
        <w:t xml:space="preserve"> 59 (2009) 266-269.</w:t>
      </w:r>
    </w:p>
    <w:p w14:paraId="5B7BC2CD" w14:textId="77777777" w:rsidR="005B57BE" w:rsidRDefault="005B57BE" w:rsidP="005B57BE">
      <w:pPr>
        <w:pStyle w:val="BlockText"/>
        <w:tabs>
          <w:tab w:val="left" w:pos="180"/>
        </w:tabs>
        <w:ind w:left="0" w:firstLine="0"/>
      </w:pPr>
    </w:p>
    <w:p w14:paraId="35ED1DFF" w14:textId="77777777" w:rsidR="00F3599C" w:rsidRPr="00F3599C" w:rsidRDefault="005B57BE" w:rsidP="00F3599C">
      <w:pPr>
        <w:pStyle w:val="BlockText"/>
        <w:tabs>
          <w:tab w:val="left" w:pos="180"/>
        </w:tabs>
        <w:ind w:left="0" w:firstLine="0"/>
      </w:pPr>
      <w:r w:rsidRPr="00F3599C">
        <w:tab/>
        <w:t xml:space="preserve">Daniel </w:t>
      </w:r>
      <w:proofErr w:type="spellStart"/>
      <w:r w:rsidRPr="00F3599C">
        <w:t>Delatte</w:t>
      </w:r>
      <w:proofErr w:type="spellEnd"/>
      <w:r w:rsidRPr="00F3599C">
        <w:t xml:space="preserve">, ed., </w:t>
      </w:r>
      <w:proofErr w:type="spellStart"/>
      <w:r w:rsidRPr="00F3599C">
        <w:rPr>
          <w:u w:val="single"/>
        </w:rPr>
        <w:t>Philodème</w:t>
      </w:r>
      <w:proofErr w:type="spellEnd"/>
      <w:r w:rsidRPr="00F3599C">
        <w:rPr>
          <w:u w:val="single"/>
        </w:rPr>
        <w:t xml:space="preserve"> de Gadara, </w:t>
      </w:r>
      <w:r w:rsidRPr="00F3599C">
        <w:rPr>
          <w:i/>
          <w:u w:val="single"/>
        </w:rPr>
        <w:t xml:space="preserve">Sur la </w:t>
      </w:r>
      <w:proofErr w:type="spellStart"/>
      <w:r w:rsidRPr="00F3599C">
        <w:rPr>
          <w:i/>
          <w:u w:val="single"/>
        </w:rPr>
        <w:t>musique</w:t>
      </w:r>
      <w:proofErr w:type="spellEnd"/>
      <w:r w:rsidRPr="00F3599C">
        <w:rPr>
          <w:i/>
        </w:rPr>
        <w:t xml:space="preserve"> IV</w:t>
      </w:r>
      <w:r w:rsidRPr="00F3599C">
        <w:t xml:space="preserve">, </w:t>
      </w:r>
      <w:r w:rsidRPr="00F3599C">
        <w:rPr>
          <w:u w:val="single"/>
        </w:rPr>
        <w:t>Classical World</w:t>
      </w:r>
      <w:r w:rsidRPr="00F3599C">
        <w:t xml:space="preserve"> 102.4 (2009) 509-511.</w:t>
      </w:r>
    </w:p>
    <w:p w14:paraId="64A48C36" w14:textId="77777777" w:rsidR="00F3599C" w:rsidRPr="00F3599C" w:rsidRDefault="00F3599C" w:rsidP="00F3599C">
      <w:pPr>
        <w:pStyle w:val="BlockText"/>
        <w:tabs>
          <w:tab w:val="left" w:pos="180"/>
        </w:tabs>
        <w:ind w:left="0" w:firstLine="0"/>
      </w:pPr>
    </w:p>
    <w:p w14:paraId="17A3E5E3" w14:textId="77777777" w:rsidR="00C904B1" w:rsidRDefault="00F3599C" w:rsidP="00455901">
      <w:pPr>
        <w:pStyle w:val="BlockText"/>
        <w:tabs>
          <w:tab w:val="left" w:pos="180"/>
          <w:tab w:val="left" w:pos="9060"/>
        </w:tabs>
        <w:ind w:left="0" w:firstLine="0"/>
        <w:rPr>
          <w:rFonts w:cs="TimesNewRomanPSMT"/>
          <w:color w:val="141413"/>
          <w:szCs w:val="18"/>
        </w:rPr>
      </w:pPr>
      <w:r w:rsidRPr="00F3599C">
        <w:tab/>
      </w:r>
      <w:r w:rsidRPr="00F3599C">
        <w:rPr>
          <w:rFonts w:cs="TimesNewRomanPSMT"/>
          <w:color w:val="141413"/>
          <w:szCs w:val="18"/>
        </w:rPr>
        <w:t xml:space="preserve">Flora R. Levin. </w:t>
      </w:r>
      <w:r w:rsidRPr="00F3599C">
        <w:rPr>
          <w:rFonts w:cs="TimesNewRomanPSMT"/>
          <w:iCs/>
          <w:color w:val="141413"/>
          <w:szCs w:val="18"/>
          <w:u w:val="single"/>
        </w:rPr>
        <w:t>Greek Reflections on the Nature of Music</w:t>
      </w:r>
      <w:r w:rsidRPr="00F3599C">
        <w:rPr>
          <w:rFonts w:cs="TimesNewRomanPSMT"/>
          <w:i/>
          <w:iCs/>
          <w:color w:val="141413"/>
          <w:szCs w:val="18"/>
        </w:rPr>
        <w:t xml:space="preserve">, </w:t>
      </w:r>
      <w:r w:rsidRPr="00F3599C">
        <w:rPr>
          <w:rFonts w:cs="TimesNewRomanPSMT"/>
          <w:color w:val="141413"/>
          <w:szCs w:val="18"/>
          <w:u w:val="single"/>
        </w:rPr>
        <w:t>Classical World</w:t>
      </w:r>
      <w:r w:rsidRPr="00F3599C">
        <w:rPr>
          <w:rFonts w:cs="TimesNewRomanPSMT"/>
          <w:color w:val="141413"/>
          <w:szCs w:val="18"/>
        </w:rPr>
        <w:t xml:space="preserve"> 104.3 (2011) 376-377.</w:t>
      </w:r>
    </w:p>
    <w:p w14:paraId="05B6E905" w14:textId="77777777" w:rsidR="00C904B1" w:rsidRDefault="00C904B1" w:rsidP="00455901">
      <w:pPr>
        <w:pStyle w:val="BlockText"/>
        <w:tabs>
          <w:tab w:val="left" w:pos="180"/>
          <w:tab w:val="left" w:pos="9060"/>
        </w:tabs>
        <w:ind w:left="0" w:firstLine="0"/>
        <w:rPr>
          <w:rFonts w:cs="TimesNewRomanPSMT"/>
          <w:color w:val="141413"/>
          <w:szCs w:val="18"/>
        </w:rPr>
      </w:pPr>
    </w:p>
    <w:p w14:paraId="55161718" w14:textId="77777777" w:rsidR="00C904B1" w:rsidRDefault="00C904B1" w:rsidP="00455901">
      <w:pPr>
        <w:pStyle w:val="BlockText"/>
        <w:tabs>
          <w:tab w:val="left" w:pos="180"/>
          <w:tab w:val="left" w:pos="9060"/>
        </w:tabs>
        <w:ind w:left="0" w:firstLine="0"/>
        <w:rPr>
          <w:rFonts w:cs="TimesNewRomanPSMT"/>
          <w:color w:val="141413"/>
          <w:szCs w:val="18"/>
        </w:rPr>
      </w:pPr>
      <w:r>
        <w:rPr>
          <w:rFonts w:cs="TimesNewRomanPSMT"/>
          <w:color w:val="141413"/>
          <w:szCs w:val="18"/>
        </w:rPr>
        <w:tab/>
      </w:r>
      <w:r>
        <w:t xml:space="preserve">Stefan Hagel. </w:t>
      </w:r>
      <w:r w:rsidR="00455901" w:rsidRPr="00C904B1">
        <w:rPr>
          <w:u w:val="single"/>
        </w:rPr>
        <w:t xml:space="preserve">Ancient Greek Music. A New Technical </w:t>
      </w:r>
      <w:proofErr w:type="spellStart"/>
      <w:r w:rsidR="00455901" w:rsidRPr="00C904B1">
        <w:rPr>
          <w:u w:val="single"/>
        </w:rPr>
        <w:t>History</w:t>
      </w:r>
      <w:r w:rsidR="00455901">
        <w:t>.</w:t>
      </w:r>
      <w:r w:rsidR="00FE44DB">
        <w:rPr>
          <w:u w:val="single"/>
        </w:rPr>
        <w:t>The</w:t>
      </w:r>
      <w:proofErr w:type="spellEnd"/>
      <w:r w:rsidR="00FE44DB">
        <w:rPr>
          <w:u w:val="single"/>
        </w:rPr>
        <w:t xml:space="preserve"> Classical Review</w:t>
      </w:r>
      <w:r w:rsidR="00FE44DB">
        <w:t xml:space="preserve"> 66 (2012) xx-xx.</w:t>
      </w:r>
      <w:r>
        <w:t xml:space="preserve"> </w:t>
      </w:r>
    </w:p>
    <w:p w14:paraId="4B80C8FD" w14:textId="77777777" w:rsidR="00C904B1" w:rsidRDefault="00C904B1" w:rsidP="00455901">
      <w:pPr>
        <w:pStyle w:val="BlockText"/>
        <w:tabs>
          <w:tab w:val="left" w:pos="180"/>
          <w:tab w:val="left" w:pos="9060"/>
        </w:tabs>
        <w:ind w:left="0" w:firstLine="0"/>
        <w:rPr>
          <w:rFonts w:cs="TimesNewRomanPSMT"/>
          <w:color w:val="141413"/>
          <w:szCs w:val="18"/>
        </w:rPr>
      </w:pPr>
    </w:p>
    <w:p w14:paraId="7C9DF8A2" w14:textId="77777777" w:rsidR="0019251D" w:rsidRPr="00C904B1" w:rsidRDefault="0019251D" w:rsidP="0019251D">
      <w:pPr>
        <w:pStyle w:val="BlockText"/>
        <w:tabs>
          <w:tab w:val="left" w:pos="180"/>
          <w:tab w:val="left" w:pos="9060"/>
        </w:tabs>
        <w:ind w:left="0" w:firstLine="0"/>
        <w:rPr>
          <w:rFonts w:cs="TimesNewRomanPSMT"/>
          <w:color w:val="141413"/>
          <w:szCs w:val="18"/>
        </w:rPr>
      </w:pPr>
      <w:r>
        <w:rPr>
          <w:rFonts w:cs="TimesNewRomanPSMT"/>
          <w:color w:val="141413"/>
          <w:szCs w:val="18"/>
        </w:rPr>
        <w:tab/>
      </w:r>
      <w:r>
        <w:t xml:space="preserve">Elena </w:t>
      </w:r>
      <w:proofErr w:type="spellStart"/>
      <w:r>
        <w:t>Theodorakopoulos</w:t>
      </w:r>
      <w:proofErr w:type="spellEnd"/>
      <w:r>
        <w:t xml:space="preserve">. </w:t>
      </w:r>
      <w:r w:rsidRPr="00EE012A">
        <w:rPr>
          <w:u w:val="single"/>
        </w:rPr>
        <w:t>Ancient Rome at the Cinema. Story and Spectacle in Hollywood and Rome</w:t>
      </w:r>
      <w:r w:rsidRPr="00EE012A">
        <w:t>.</w:t>
      </w:r>
      <w:r>
        <w:t xml:space="preserve"> </w:t>
      </w:r>
      <w:r>
        <w:rPr>
          <w:u w:val="single"/>
        </w:rPr>
        <w:t>Film and History</w:t>
      </w:r>
      <w:r w:rsidRPr="0019251D">
        <w:t xml:space="preserve"> </w:t>
      </w:r>
      <w:r>
        <w:t>42 (2012) 73-75.</w:t>
      </w:r>
    </w:p>
    <w:p w14:paraId="53586ABE" w14:textId="77777777" w:rsidR="0019251D" w:rsidRPr="00EE012A" w:rsidRDefault="0019251D" w:rsidP="0019251D">
      <w:pPr>
        <w:pStyle w:val="BlockText"/>
        <w:tabs>
          <w:tab w:val="left" w:pos="180"/>
        </w:tabs>
        <w:ind w:left="0" w:firstLine="0"/>
      </w:pPr>
    </w:p>
    <w:p w14:paraId="16E88C33" w14:textId="77777777" w:rsidR="00781E49" w:rsidRDefault="00C904B1" w:rsidP="00781E49">
      <w:pPr>
        <w:pStyle w:val="BlockText"/>
        <w:tabs>
          <w:tab w:val="left" w:pos="180"/>
          <w:tab w:val="left" w:pos="9060"/>
        </w:tabs>
        <w:ind w:left="0" w:firstLine="0"/>
      </w:pPr>
      <w:r>
        <w:rPr>
          <w:rFonts w:cs="TimesNewRomanPSMT"/>
          <w:color w:val="141413"/>
          <w:szCs w:val="18"/>
        </w:rPr>
        <w:tab/>
      </w:r>
      <w:r>
        <w:t xml:space="preserve">David </w:t>
      </w:r>
      <w:proofErr w:type="spellStart"/>
      <w:r>
        <w:t>Creese</w:t>
      </w:r>
      <w:proofErr w:type="spellEnd"/>
      <w:r>
        <w:t xml:space="preserve">. </w:t>
      </w:r>
      <w:r w:rsidRPr="00C904B1">
        <w:rPr>
          <w:u w:val="single"/>
        </w:rPr>
        <w:t>The Monochord in Ancient Greek Harmonic Science</w:t>
      </w:r>
      <w:r>
        <w:t xml:space="preserve">, </w:t>
      </w:r>
      <w:r w:rsidR="00FE44DB">
        <w:rPr>
          <w:u w:val="single"/>
        </w:rPr>
        <w:t>Phoenix</w:t>
      </w:r>
      <w:r w:rsidR="00FE44DB">
        <w:t xml:space="preserve"> 63 (2013) 176-78.</w:t>
      </w:r>
    </w:p>
    <w:p w14:paraId="17DD0BBE" w14:textId="77777777" w:rsidR="00781E49" w:rsidRDefault="00781E49" w:rsidP="00781E49">
      <w:pPr>
        <w:pStyle w:val="BlockText"/>
        <w:tabs>
          <w:tab w:val="left" w:pos="180"/>
          <w:tab w:val="left" w:pos="9060"/>
        </w:tabs>
        <w:ind w:left="0" w:firstLine="0"/>
      </w:pPr>
    </w:p>
    <w:p w14:paraId="4C603F69" w14:textId="7024F64E" w:rsidR="00781E49" w:rsidRDefault="00781E49" w:rsidP="00781E49">
      <w:pPr>
        <w:pStyle w:val="BlockText"/>
        <w:tabs>
          <w:tab w:val="left" w:pos="180"/>
          <w:tab w:val="left" w:pos="9060"/>
        </w:tabs>
        <w:ind w:left="0" w:firstLine="0"/>
      </w:pPr>
      <w:r>
        <w:t xml:space="preserve">    Joanna Paul, </w:t>
      </w:r>
      <w:r w:rsidRPr="00781E49">
        <w:rPr>
          <w:iCs/>
          <w:u w:val="single"/>
        </w:rPr>
        <w:t>Film and the Classical Epic Tradition</w:t>
      </w:r>
      <w:r>
        <w:t xml:space="preserve">, </w:t>
      </w:r>
      <w:r>
        <w:rPr>
          <w:u w:val="single"/>
        </w:rPr>
        <w:t>Classical Review</w:t>
      </w:r>
      <w:r>
        <w:t xml:space="preserve"> 66 (April, 2016) 284-286.</w:t>
      </w:r>
    </w:p>
    <w:p w14:paraId="216F7821" w14:textId="77777777" w:rsidR="00781E49" w:rsidRDefault="00781E49" w:rsidP="00455901">
      <w:pPr>
        <w:pStyle w:val="BlockText"/>
        <w:tabs>
          <w:tab w:val="left" w:pos="180"/>
          <w:tab w:val="left" w:pos="9060"/>
        </w:tabs>
        <w:ind w:left="0" w:firstLine="0"/>
        <w:rPr>
          <w:rFonts w:cs="TimesNewRomanPSMT"/>
          <w:color w:val="141413"/>
          <w:szCs w:val="18"/>
        </w:rPr>
      </w:pPr>
    </w:p>
    <w:p w14:paraId="17A249D3" w14:textId="77777777" w:rsidR="00C904B1" w:rsidRDefault="00C904B1" w:rsidP="00455901">
      <w:pPr>
        <w:pStyle w:val="BlockText"/>
        <w:tabs>
          <w:tab w:val="left" w:pos="180"/>
          <w:tab w:val="left" w:pos="9060"/>
        </w:tabs>
        <w:ind w:left="0" w:firstLine="0"/>
        <w:rPr>
          <w:rFonts w:cs="TimesNewRomanPSMT"/>
          <w:color w:val="141413"/>
          <w:szCs w:val="18"/>
        </w:rPr>
      </w:pPr>
    </w:p>
    <w:p w14:paraId="2063551A" w14:textId="77777777" w:rsidR="005B57BE" w:rsidRPr="00A0489B" w:rsidRDefault="005B57BE" w:rsidP="005B57BE">
      <w:pPr>
        <w:pStyle w:val="BlockText"/>
        <w:tabs>
          <w:tab w:val="left" w:pos="180"/>
        </w:tabs>
        <w:ind w:left="0" w:firstLine="0"/>
      </w:pPr>
    </w:p>
    <w:p w14:paraId="1DC481CA" w14:textId="77777777" w:rsidR="005B57BE" w:rsidRDefault="00F0038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b/>
        </w:rPr>
      </w:pPr>
      <w:r>
        <w:rPr>
          <w:rFonts w:ascii="Palatino" w:hAnsi="Palatino"/>
          <w:b/>
        </w:rPr>
        <w:t xml:space="preserve">  </w:t>
      </w:r>
      <w:r w:rsidR="007A59AF">
        <w:rPr>
          <w:rFonts w:ascii="Palatino" w:hAnsi="Palatino"/>
          <w:b/>
        </w:rPr>
        <w:t>J</w:t>
      </w:r>
      <w:r w:rsidR="005B57BE">
        <w:rPr>
          <w:rFonts w:ascii="Palatino" w:hAnsi="Palatino"/>
          <w:b/>
        </w:rPr>
        <w:t>. Magazine Articles:</w:t>
      </w:r>
    </w:p>
    <w:p w14:paraId="16B3F6D4"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b/>
        </w:rPr>
      </w:pPr>
    </w:p>
    <w:p w14:paraId="1110F1B2"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sz w:val="20"/>
        </w:rPr>
        <w:tab/>
        <w:t xml:space="preserve">“Six Great non-Stooge Stooges,” </w:t>
      </w:r>
      <w:r>
        <w:rPr>
          <w:rFonts w:ascii="Palatino" w:hAnsi="Palatino"/>
          <w:sz w:val="20"/>
          <w:u w:val="single"/>
        </w:rPr>
        <w:t>The Three Stooges Knucklehead News</w:t>
      </w:r>
      <w:r>
        <w:rPr>
          <w:rFonts w:ascii="Palatino" w:hAnsi="Palatino"/>
          <w:sz w:val="20"/>
        </w:rPr>
        <w:t xml:space="preserve"> 2 (1998) 8-9.</w:t>
      </w:r>
    </w:p>
    <w:p w14:paraId="5214E280"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sz w:val="20"/>
        </w:rPr>
        <w:tab/>
        <w:t xml:space="preserve">“Famous Actors in Stooge Films,” </w:t>
      </w:r>
      <w:r>
        <w:rPr>
          <w:rFonts w:ascii="Palatino" w:hAnsi="Palatino"/>
          <w:sz w:val="20"/>
          <w:u w:val="single"/>
        </w:rPr>
        <w:t>The Three Stooges Knucklehead News</w:t>
      </w:r>
      <w:r>
        <w:rPr>
          <w:rFonts w:ascii="Palatino" w:hAnsi="Palatino"/>
          <w:sz w:val="20"/>
        </w:rPr>
        <w:t xml:space="preserve"> 3 (1999) 8-9.</w:t>
      </w:r>
    </w:p>
    <w:p w14:paraId="0642221E"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b/>
          <w:sz w:val="20"/>
        </w:rPr>
        <w:tab/>
      </w:r>
      <w:r>
        <w:rPr>
          <w:rFonts w:ascii="Palatino" w:hAnsi="Palatino"/>
          <w:sz w:val="20"/>
        </w:rPr>
        <w:t xml:space="preserve">“Celluloid </w:t>
      </w:r>
      <w:proofErr w:type="spellStart"/>
      <w:r>
        <w:rPr>
          <w:rFonts w:ascii="Palatino" w:hAnsi="Palatino"/>
          <w:sz w:val="20"/>
        </w:rPr>
        <w:t>Bountys</w:t>
      </w:r>
      <w:proofErr w:type="spellEnd"/>
      <w:r>
        <w:rPr>
          <w:rFonts w:ascii="Palatino" w:hAnsi="Palatino"/>
          <w:sz w:val="20"/>
        </w:rPr>
        <w:t xml:space="preserve">,” </w:t>
      </w:r>
      <w:r>
        <w:rPr>
          <w:rFonts w:ascii="Palatino" w:hAnsi="Palatino"/>
          <w:sz w:val="20"/>
          <w:u w:val="single"/>
        </w:rPr>
        <w:t>Archaeology</w:t>
      </w:r>
      <w:r>
        <w:rPr>
          <w:rFonts w:ascii="Palatino" w:hAnsi="Palatino"/>
          <w:sz w:val="20"/>
        </w:rPr>
        <w:t xml:space="preserve"> (May/June 1999) 11-12.</w:t>
      </w:r>
    </w:p>
    <w:p w14:paraId="322395AB" w14:textId="77777777" w:rsidR="005B57BE" w:rsidRDefault="008D0E9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i/>
          <w:sz w:val="20"/>
        </w:rPr>
      </w:pPr>
      <w:r>
        <w:rPr>
          <w:rFonts w:ascii="Palatino" w:hAnsi="Palatino"/>
          <w:sz w:val="20"/>
        </w:rPr>
        <w:tab/>
      </w:r>
      <w:r w:rsidR="005B57BE">
        <w:rPr>
          <w:rFonts w:ascii="Palatino" w:hAnsi="Palatino"/>
          <w:sz w:val="20"/>
        </w:rPr>
        <w:t>“Ben-</w:t>
      </w:r>
      <w:proofErr w:type="spellStart"/>
      <w:r w:rsidR="005B57BE">
        <w:rPr>
          <w:rFonts w:ascii="Palatino" w:hAnsi="Palatino"/>
          <w:sz w:val="20"/>
        </w:rPr>
        <w:t>Hur</w:t>
      </w:r>
      <w:proofErr w:type="spellEnd"/>
      <w:r w:rsidR="005B57BE">
        <w:rPr>
          <w:rFonts w:ascii="Palatino" w:hAnsi="Palatino"/>
          <w:sz w:val="20"/>
        </w:rPr>
        <w:t xml:space="preserve"> Ephemera: Chariot Races and American Consumerism,” </w:t>
      </w:r>
      <w:r w:rsidR="005B57BE">
        <w:rPr>
          <w:rFonts w:ascii="Palatino" w:hAnsi="Palatino"/>
          <w:sz w:val="20"/>
          <w:u w:val="single"/>
        </w:rPr>
        <w:t>Ephemera News</w:t>
      </w:r>
      <w:r w:rsidR="005B57BE">
        <w:rPr>
          <w:rFonts w:ascii="Palatino" w:hAnsi="Palatino"/>
          <w:sz w:val="20"/>
        </w:rPr>
        <w:t xml:space="preserve"> (26 (2008) 12-22.</w:t>
      </w:r>
    </w:p>
    <w:p w14:paraId="1A318083" w14:textId="77777777" w:rsidR="005B57BE" w:rsidRDefault="005B57B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781BEEB0" w14:textId="77777777" w:rsidR="005B57BE" w:rsidRDefault="005B57BE"/>
    <w:p w14:paraId="62A0D29E" w14:textId="77777777" w:rsidR="007A59AF" w:rsidRDefault="007A59AF">
      <w:pPr>
        <w:rPr>
          <w:rFonts w:ascii="Palatino" w:hAnsi="Palatino"/>
          <w:b/>
        </w:rPr>
      </w:pPr>
      <w:r>
        <w:rPr>
          <w:rFonts w:ascii="Palatino" w:hAnsi="Palatino"/>
          <w:b/>
        </w:rPr>
        <w:br w:type="page"/>
      </w:r>
    </w:p>
    <w:p w14:paraId="4EBCDAD4"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b/>
        </w:rPr>
      </w:pPr>
      <w:r>
        <w:rPr>
          <w:rFonts w:ascii="Palatino" w:hAnsi="Palatino"/>
          <w:b/>
        </w:rPr>
        <w:lastRenderedPageBreak/>
        <w:t xml:space="preserve">VI.  </w:t>
      </w:r>
      <w:r>
        <w:rPr>
          <w:rFonts w:ascii="Palatino" w:hAnsi="Palatino"/>
          <w:b/>
          <w:u w:val="single"/>
        </w:rPr>
        <w:t>SCHOLARLY PRESENTATIONS</w:t>
      </w:r>
      <w:r>
        <w:rPr>
          <w:rFonts w:ascii="Palatino" w:hAnsi="Palatino"/>
          <w:b/>
        </w:rPr>
        <w:t xml:space="preserve">: </w:t>
      </w:r>
    </w:p>
    <w:p w14:paraId="3E23D247"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rPr>
      </w:pPr>
    </w:p>
    <w:p w14:paraId="7F46D0C5" w14:textId="77777777" w:rsidR="005B57BE" w:rsidRDefault="005B57B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b/>
        </w:rPr>
      </w:pPr>
      <w:r>
        <w:rPr>
          <w:rFonts w:ascii="Palatino" w:hAnsi="Palatino"/>
          <w:b/>
        </w:rPr>
        <w:tab/>
        <w:t xml:space="preserve">A.  </w:t>
      </w:r>
      <w:r>
        <w:rPr>
          <w:rFonts w:ascii="Palatino" w:hAnsi="Palatino"/>
          <w:b/>
          <w:u w:val="single"/>
        </w:rPr>
        <w:t>Colloquia, Seminars, &amp; Panels Organized:</w:t>
      </w:r>
    </w:p>
    <w:p w14:paraId="5AC413BF"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720" w:hanging="720"/>
        <w:rPr>
          <w:rFonts w:ascii="Palatino" w:hAnsi="Palatino"/>
        </w:rPr>
      </w:pPr>
    </w:p>
    <w:p w14:paraId="2F365BBB"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r>
        <w:rPr>
          <w:rFonts w:ascii="Palatino" w:hAnsi="Palatino"/>
          <w:sz w:val="20"/>
          <w:u w:val="single"/>
        </w:rPr>
        <w:t xml:space="preserve">Greek Metrics &amp; </w:t>
      </w:r>
      <w:proofErr w:type="spellStart"/>
      <w:r>
        <w:rPr>
          <w:rFonts w:ascii="Palatino" w:hAnsi="Palatino"/>
          <w:sz w:val="20"/>
          <w:u w:val="single"/>
        </w:rPr>
        <w:t>Rhythmics</w:t>
      </w:r>
      <w:proofErr w:type="spellEnd"/>
      <w:r>
        <w:rPr>
          <w:rFonts w:ascii="Palatino" w:hAnsi="Palatino"/>
          <w:sz w:val="20"/>
        </w:rPr>
        <w:t>, a panel presented at the annual meeting of the American Philological Association (Cincinnati, 1983).</w:t>
      </w:r>
    </w:p>
    <w:p w14:paraId="5369EA80"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p>
    <w:p w14:paraId="21561AFA"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r>
        <w:rPr>
          <w:rFonts w:ascii="Palatino" w:hAnsi="Palatino"/>
          <w:sz w:val="20"/>
          <w:u w:val="single"/>
        </w:rPr>
        <w:t>Death in Athens: The Epidemic of 430 B.C.</w:t>
      </w:r>
      <w:r>
        <w:rPr>
          <w:rFonts w:ascii="Palatino" w:hAnsi="Palatino"/>
          <w:sz w:val="20"/>
        </w:rPr>
        <w:t xml:space="preserve">, a colloquium organized with Kenneth </w:t>
      </w:r>
      <w:proofErr w:type="spellStart"/>
      <w:r>
        <w:rPr>
          <w:rFonts w:ascii="Palatino" w:hAnsi="Palatino"/>
          <w:sz w:val="20"/>
        </w:rPr>
        <w:t>Iserson</w:t>
      </w:r>
      <w:proofErr w:type="spellEnd"/>
      <w:r>
        <w:rPr>
          <w:rFonts w:ascii="Palatino" w:hAnsi="Palatino"/>
          <w:sz w:val="20"/>
        </w:rPr>
        <w:t>, M.D. (Tucson, 1984).</w:t>
      </w:r>
    </w:p>
    <w:p w14:paraId="7F55A090"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p>
    <w:p w14:paraId="12FDB9EA"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r>
        <w:rPr>
          <w:rFonts w:ascii="Palatino" w:hAnsi="Palatino"/>
          <w:sz w:val="20"/>
          <w:u w:val="single"/>
        </w:rPr>
        <w:t>The Athenian Plague</w:t>
      </w:r>
      <w:r>
        <w:rPr>
          <w:rFonts w:ascii="Palatino" w:hAnsi="Palatino"/>
          <w:sz w:val="20"/>
        </w:rPr>
        <w:t>, a panel presented at the annual meeting of the American Philological Association (New York, 1987), under the auspices of the Society for Ancient Medicine.</w:t>
      </w:r>
    </w:p>
    <w:p w14:paraId="2AD1F464"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p>
    <w:p w14:paraId="53996483"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r>
        <w:rPr>
          <w:rFonts w:ascii="Palatino" w:hAnsi="Palatino"/>
          <w:sz w:val="20"/>
          <w:u w:val="single"/>
        </w:rPr>
        <w:t>The Source of Apollo</w:t>
      </w:r>
      <w:r>
        <w:rPr>
          <w:rFonts w:ascii="Palatino" w:hAnsi="Palatino"/>
          <w:sz w:val="20"/>
        </w:rPr>
        <w:t>, a symposium funded in part by the Arizona Humanities Council (Tucson, 1988).</w:t>
      </w:r>
    </w:p>
    <w:p w14:paraId="3EB1DAAB"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p>
    <w:p w14:paraId="481EAD3C"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r>
        <w:rPr>
          <w:rFonts w:ascii="Palatino" w:hAnsi="Palatino"/>
          <w:sz w:val="20"/>
          <w:u w:val="single"/>
        </w:rPr>
        <w:t>The Classical Tradition and American Film</w:t>
      </w:r>
      <w:r>
        <w:rPr>
          <w:rFonts w:ascii="Palatino" w:hAnsi="Palatino"/>
          <w:sz w:val="20"/>
        </w:rPr>
        <w:t>, a panel presented at the annual meeting of the American Philological Association (Boston, 1989), under the auspices of the Committee on the Classical Tradition in North America.</w:t>
      </w:r>
    </w:p>
    <w:p w14:paraId="5BE8ABD7"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p>
    <w:p w14:paraId="0815372B"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r>
        <w:rPr>
          <w:rFonts w:ascii="Palatino" w:hAnsi="Palatino"/>
          <w:sz w:val="20"/>
          <w:u w:val="single"/>
        </w:rPr>
        <w:t>The Three Stooges</w:t>
      </w:r>
      <w:r>
        <w:rPr>
          <w:rFonts w:ascii="Palatino" w:hAnsi="Palatino"/>
          <w:sz w:val="20"/>
        </w:rPr>
        <w:t xml:space="preserve">, a session (incorporating academic and media personnel) organized for the annual meeting of the American and Popular Culture Associations (Toronto, 1990); </w:t>
      </w:r>
      <w:proofErr w:type="spellStart"/>
      <w:r>
        <w:rPr>
          <w:rFonts w:ascii="Palatino" w:hAnsi="Palatino"/>
          <w:sz w:val="20"/>
        </w:rPr>
        <w:t>subseqent</w:t>
      </w:r>
      <w:proofErr w:type="spellEnd"/>
      <w:r>
        <w:rPr>
          <w:rFonts w:ascii="Palatino" w:hAnsi="Palatino"/>
          <w:sz w:val="20"/>
        </w:rPr>
        <w:t xml:space="preserve"> sessions held in San Antonio (1991), New Orleans (1993), Chicago (1994), and Philadelphia (1995).</w:t>
      </w:r>
    </w:p>
    <w:p w14:paraId="30F21ADA" w14:textId="77777777" w:rsidR="005B57BE" w:rsidRDefault="005B57B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450"/>
        <w:rPr>
          <w:rFonts w:ascii="Palatino" w:hAnsi="Palatino"/>
          <w:sz w:val="20"/>
        </w:rPr>
      </w:pPr>
    </w:p>
    <w:p w14:paraId="52FCF9C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The Classical Tradition in Popular Culture</w:t>
      </w:r>
      <w:r>
        <w:rPr>
          <w:rFonts w:ascii="Palatino" w:hAnsi="Palatino"/>
          <w:sz w:val="20"/>
        </w:rPr>
        <w:t>, a panel presented at the annual meeting of the Far West Popular Culture Association (Las Vegas, February 1996)</w:t>
      </w:r>
    </w:p>
    <w:p w14:paraId="4E084128"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4320" w:hanging="720"/>
        <w:rPr>
          <w:rFonts w:ascii="Palatino" w:hAnsi="Palatino"/>
          <w:sz w:val="20"/>
        </w:rPr>
      </w:pPr>
    </w:p>
    <w:p w14:paraId="2DB875E5"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The Classical Tradition in Popular Culture</w:t>
      </w:r>
      <w:r>
        <w:rPr>
          <w:rFonts w:ascii="Palatino" w:hAnsi="Palatino"/>
          <w:sz w:val="20"/>
        </w:rPr>
        <w:t>, two panels presented at the annual meeting of the Far West Popular Culture Association (Las Vegas, February 2000)</w:t>
      </w:r>
    </w:p>
    <w:p w14:paraId="188FAE4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5B1DBCB2"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The Classical Tradition in Popular Culture</w:t>
      </w:r>
      <w:r>
        <w:rPr>
          <w:rFonts w:ascii="Palatino" w:hAnsi="Palatino"/>
          <w:sz w:val="20"/>
        </w:rPr>
        <w:t>, a panel presented at the annual meeting of the Far West Popular Culture Association (Las Vegas, February 2001)</w:t>
      </w:r>
    </w:p>
    <w:p w14:paraId="1EDCEFE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1CEB3DD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The Classical Tradition in Popular Culture</w:t>
      </w:r>
      <w:r>
        <w:rPr>
          <w:rFonts w:ascii="Palatino" w:hAnsi="Palatino"/>
          <w:sz w:val="20"/>
        </w:rPr>
        <w:t>, a panel presented at the annual meeting of the Far West Popular Culture Association (Las Vegas, February 2002)</w:t>
      </w:r>
    </w:p>
    <w:p w14:paraId="07B0364D"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0E1FEF9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The Classical Tradition in Popular Culture</w:t>
      </w:r>
      <w:r>
        <w:rPr>
          <w:rFonts w:ascii="Palatino" w:hAnsi="Palatino"/>
          <w:sz w:val="20"/>
        </w:rPr>
        <w:t>, a panel presented at the annual meeting of the Far West Popular Culture Association (Las Vegas, February 2003)</w:t>
      </w:r>
    </w:p>
    <w:p w14:paraId="7A37D9A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rPr>
      </w:pPr>
    </w:p>
    <w:p w14:paraId="4BA605C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Troy</w:t>
      </w:r>
      <w:r>
        <w:rPr>
          <w:rFonts w:ascii="Palatino" w:hAnsi="Palatino"/>
          <w:sz w:val="20"/>
        </w:rPr>
        <w:t>, a panel presented at the bi-annual meeting of the Classical Association of the Middle West and South—Southern Section (Winston-Salem, November, 2004)</w:t>
      </w:r>
    </w:p>
    <w:p w14:paraId="3B37A38A"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4320" w:hanging="720"/>
        <w:rPr>
          <w:rFonts w:ascii="Palatino" w:hAnsi="Palatino"/>
          <w:sz w:val="20"/>
        </w:rPr>
      </w:pPr>
    </w:p>
    <w:p w14:paraId="6089CA9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The Classical Tradition in Popular Culture</w:t>
      </w:r>
      <w:r>
        <w:rPr>
          <w:rFonts w:ascii="Palatino" w:hAnsi="Palatino"/>
          <w:sz w:val="20"/>
        </w:rPr>
        <w:t>, a panel presented at the annual meeting of the Far West Popular Culture Association (Las Vegas, February 2005)</w:t>
      </w:r>
    </w:p>
    <w:p w14:paraId="212DB41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7162706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The Classical Tradition in Popular Culture</w:t>
      </w:r>
      <w:r>
        <w:rPr>
          <w:rFonts w:ascii="Palatino" w:hAnsi="Palatino"/>
          <w:sz w:val="20"/>
        </w:rPr>
        <w:t>, a panel presented at the annual meeting of the Far West Popular Culture Association (Las Vegas, January 2007)</w:t>
      </w:r>
    </w:p>
    <w:p w14:paraId="68800DE4"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13A1CD4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 xml:space="preserve">A </w:t>
      </w:r>
      <w:r>
        <w:rPr>
          <w:rFonts w:ascii="Palatino" w:hAnsi="Palatino"/>
          <w:i/>
          <w:sz w:val="20"/>
          <w:u w:val="single"/>
        </w:rPr>
        <w:t>Ben-</w:t>
      </w:r>
      <w:proofErr w:type="spellStart"/>
      <w:r>
        <w:rPr>
          <w:rFonts w:ascii="Palatino" w:hAnsi="Palatino"/>
          <w:i/>
          <w:sz w:val="20"/>
          <w:u w:val="single"/>
        </w:rPr>
        <w:t>Hur</w:t>
      </w:r>
      <w:proofErr w:type="spellEnd"/>
      <w:r>
        <w:rPr>
          <w:rFonts w:ascii="Palatino" w:hAnsi="Palatino"/>
          <w:sz w:val="20"/>
          <w:u w:val="single"/>
        </w:rPr>
        <w:t xml:space="preserve"> Centennial</w:t>
      </w:r>
      <w:r>
        <w:rPr>
          <w:rFonts w:ascii="Palatino" w:hAnsi="Palatino"/>
          <w:sz w:val="20"/>
        </w:rPr>
        <w:t>, a panel presented at the annual meeting of the Classical Association of the Middle West and South (Cincinnati, April, 2007)</w:t>
      </w:r>
    </w:p>
    <w:p w14:paraId="414BFFE5"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1BA4C065"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Film and Classics</w:t>
      </w:r>
      <w:r>
        <w:rPr>
          <w:rFonts w:ascii="Palatino" w:hAnsi="Palatino"/>
          <w:sz w:val="20"/>
        </w:rPr>
        <w:t xml:space="preserve">, a session organized and chaired at the annual meeting of the </w:t>
      </w:r>
      <w:proofErr w:type="spellStart"/>
      <w:r>
        <w:rPr>
          <w:rFonts w:ascii="Palatino" w:hAnsi="Palatino"/>
          <w:sz w:val="20"/>
        </w:rPr>
        <w:t>PAMLA</w:t>
      </w:r>
      <w:proofErr w:type="spellEnd"/>
      <w:r>
        <w:rPr>
          <w:rFonts w:ascii="Palatino" w:hAnsi="Palatino"/>
          <w:sz w:val="20"/>
        </w:rPr>
        <w:t xml:space="preserve"> (San Francisco, November 2009)</w:t>
      </w:r>
    </w:p>
    <w:p w14:paraId="1A75B21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0FA400B7" w14:textId="77777777" w:rsidR="00CC1FD3" w:rsidRPr="008171FB" w:rsidRDefault="00CC1FD3" w:rsidP="00CC1FD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lastRenderedPageBreak/>
        <w:tab/>
      </w:r>
      <w:r>
        <w:rPr>
          <w:rFonts w:ascii="Palatino" w:hAnsi="Palatino"/>
          <w:sz w:val="20"/>
          <w:u w:val="single"/>
        </w:rPr>
        <w:t>Ancient-Modern Relations</w:t>
      </w:r>
      <w:r>
        <w:rPr>
          <w:rFonts w:ascii="Palatino" w:hAnsi="Palatino"/>
          <w:sz w:val="20"/>
        </w:rPr>
        <w:t xml:space="preserve">, a session organized and chaired at the annual meeting of the </w:t>
      </w:r>
      <w:proofErr w:type="spellStart"/>
      <w:r>
        <w:rPr>
          <w:rFonts w:ascii="Palatino" w:hAnsi="Palatino"/>
          <w:sz w:val="20"/>
        </w:rPr>
        <w:t>PAMLA</w:t>
      </w:r>
      <w:proofErr w:type="spellEnd"/>
      <w:r>
        <w:rPr>
          <w:rFonts w:ascii="Palatino" w:hAnsi="Palatino"/>
          <w:sz w:val="20"/>
        </w:rPr>
        <w:t xml:space="preserve"> (Honolulu, November 2010)</w:t>
      </w:r>
    </w:p>
    <w:p w14:paraId="21BC2D25" w14:textId="77777777" w:rsidR="00CC1FD3" w:rsidRPr="008171FB" w:rsidRDefault="00CC1FD3" w:rsidP="00CC1FD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4B1CB4EA" w14:textId="45B6525B" w:rsidR="00CC1FD3" w:rsidRPr="008171FB" w:rsidRDefault="00CC1FD3" w:rsidP="00CC1FD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Ancient-Modern Relations</w:t>
      </w:r>
      <w:r>
        <w:rPr>
          <w:rFonts w:ascii="Palatino" w:hAnsi="Palatino"/>
          <w:sz w:val="20"/>
        </w:rPr>
        <w:t xml:space="preserve">, a session organized and chaired at the annual meeting of the </w:t>
      </w:r>
      <w:proofErr w:type="spellStart"/>
      <w:r>
        <w:rPr>
          <w:rFonts w:ascii="Palatino" w:hAnsi="Palatino"/>
          <w:sz w:val="20"/>
        </w:rPr>
        <w:t>PAMLA</w:t>
      </w:r>
      <w:proofErr w:type="spellEnd"/>
      <w:r>
        <w:rPr>
          <w:rFonts w:ascii="Palatino" w:hAnsi="Palatino"/>
          <w:sz w:val="20"/>
        </w:rPr>
        <w:t xml:space="preserve"> (San Diego, November 2013)</w:t>
      </w:r>
    </w:p>
    <w:p w14:paraId="78907202" w14:textId="77777777" w:rsidR="000A6041" w:rsidRDefault="000A6041" w:rsidP="000A604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5872BFEB" w14:textId="77777777" w:rsidR="000A6041" w:rsidRPr="008171FB" w:rsidRDefault="000A6041" w:rsidP="000A604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ab/>
      </w:r>
      <w:r>
        <w:rPr>
          <w:rFonts w:ascii="Palatino" w:hAnsi="Palatino"/>
          <w:sz w:val="20"/>
          <w:u w:val="single"/>
        </w:rPr>
        <w:t>Structures of the Fantastic</w:t>
      </w:r>
      <w:r>
        <w:rPr>
          <w:rFonts w:ascii="Palatino" w:hAnsi="Palatino"/>
          <w:sz w:val="20"/>
        </w:rPr>
        <w:t xml:space="preserve">, a session organized and chaired at the annual meeting of the </w:t>
      </w:r>
      <w:proofErr w:type="spellStart"/>
      <w:r>
        <w:rPr>
          <w:rFonts w:ascii="Palatino" w:hAnsi="Palatino"/>
          <w:sz w:val="20"/>
        </w:rPr>
        <w:t>PAMLA</w:t>
      </w:r>
      <w:proofErr w:type="spellEnd"/>
      <w:r>
        <w:rPr>
          <w:rFonts w:ascii="Palatino" w:hAnsi="Palatino"/>
          <w:sz w:val="20"/>
        </w:rPr>
        <w:t xml:space="preserve"> (Pasadena, November 2016)</w:t>
      </w:r>
    </w:p>
    <w:p w14:paraId="4F6C9E12"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4320" w:hanging="720"/>
        <w:rPr>
          <w:rFonts w:ascii="Palatino" w:hAnsi="Palatino"/>
        </w:rPr>
      </w:pPr>
    </w:p>
    <w:p w14:paraId="14F90184"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b/>
        </w:rPr>
      </w:pPr>
      <w:r>
        <w:rPr>
          <w:rFonts w:ascii="Palatino" w:hAnsi="Palatino"/>
          <w:b/>
        </w:rPr>
        <w:t>B. </w:t>
      </w:r>
      <w:r>
        <w:rPr>
          <w:rFonts w:ascii="Palatino" w:hAnsi="Palatino"/>
          <w:b/>
          <w:u w:val="single"/>
        </w:rPr>
        <w:t>Conference and Invited Papers Delivered</w:t>
      </w:r>
      <w:r>
        <w:rPr>
          <w:rFonts w:ascii="Palatino" w:hAnsi="Palatino"/>
          <w:b/>
        </w:rPr>
        <w:t>: - (submitted or invited)</w:t>
      </w:r>
    </w:p>
    <w:p w14:paraId="2FBBEACA"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rPr>
      </w:pPr>
    </w:p>
    <w:p w14:paraId="572B05F2"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w:t>
      </w:r>
      <w:proofErr w:type="spellStart"/>
      <w:r>
        <w:rPr>
          <w:rFonts w:ascii="Palatino" w:hAnsi="Palatino"/>
          <w:sz w:val="20"/>
        </w:rPr>
        <w:t>Gaudentius</w:t>
      </w:r>
      <w:proofErr w:type="spellEnd"/>
      <w:r>
        <w:rPr>
          <w:rFonts w:ascii="Palatino" w:hAnsi="Palatino"/>
          <w:sz w:val="20"/>
        </w:rPr>
        <w:t xml:space="preserve"> on </w:t>
      </w:r>
      <w:proofErr w:type="spellStart"/>
      <w:r>
        <w:rPr>
          <w:rFonts w:ascii="Palatino" w:hAnsi="Palatino"/>
          <w:sz w:val="20"/>
          <w:u w:val="single"/>
        </w:rPr>
        <w:t>Paraphonia</w:t>
      </w:r>
      <w:proofErr w:type="spellEnd"/>
      <w:r>
        <w:rPr>
          <w:rFonts w:ascii="Palatino" w:hAnsi="Palatino"/>
          <w:sz w:val="20"/>
        </w:rPr>
        <w:t>," for the American Philological Association (New York, December 1978) - submitted; and at the University of Texas (January, 1979) - invited.</w:t>
      </w:r>
    </w:p>
    <w:p w14:paraId="28900875"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38A1276D"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"Dissonance in Greek Music and Thought, for the Colloquium on Dissonance and Resolution, Humanities and Fine Arts Division, University of Minnesota (Minneapolis, 1980) - submitted.</w:t>
      </w:r>
    </w:p>
    <w:p w14:paraId="19725FE9"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53D622E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"Handel's Mythological Sources," for the Classical Association of the Middle West and South (St. Louis, 1981) - submitted.</w:t>
      </w:r>
    </w:p>
    <w:p w14:paraId="590670D4"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67235E9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"Two Uncollated </w:t>
      </w:r>
      <w:proofErr w:type="spellStart"/>
      <w:r>
        <w:rPr>
          <w:rFonts w:ascii="Palatino" w:hAnsi="Palatino"/>
          <w:sz w:val="20"/>
        </w:rPr>
        <w:t>Cleonides</w:t>
      </w:r>
      <w:proofErr w:type="spellEnd"/>
      <w:r>
        <w:rPr>
          <w:rFonts w:ascii="Palatino" w:hAnsi="Palatino"/>
          <w:sz w:val="20"/>
        </w:rPr>
        <w:t xml:space="preserve"> Manuscripts," for the Society for Textual Scholarship (New York, 1981) - submitted.</w:t>
      </w:r>
    </w:p>
    <w:p w14:paraId="52F09E12"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73ED02D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"Hesiod's 'Worst' Hexameter," for the Classical Association of Minnesota (St. Paul, 1981) - invited.</w:t>
      </w:r>
    </w:p>
    <w:p w14:paraId="6693A875"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49B2782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"Applying Greek Musicology to Greek Music," for the American Philological Association (San Francisco, 1981) - for panel.</w:t>
      </w:r>
    </w:p>
    <w:p w14:paraId="5EB76BD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3DB11FDA"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"An Ancient Greek Melody," at </w:t>
      </w:r>
      <w:proofErr w:type="spellStart"/>
      <w:r>
        <w:rPr>
          <w:rFonts w:ascii="Palatino" w:hAnsi="Palatino"/>
          <w:sz w:val="20"/>
        </w:rPr>
        <w:t>Gustavus</w:t>
      </w:r>
      <w:proofErr w:type="spellEnd"/>
      <w:r>
        <w:rPr>
          <w:rFonts w:ascii="Palatino" w:hAnsi="Palatino"/>
          <w:sz w:val="20"/>
        </w:rPr>
        <w:t xml:space="preserve"> Adolphus College (March, 1982) - invited.</w:t>
      </w:r>
    </w:p>
    <w:p w14:paraId="4F1FB4A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0E61547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"Hesiod's Horrible Chimaera," at the Classical Association of the Middle West and South (Atlanta, 1982) - submitted.</w:t>
      </w:r>
    </w:p>
    <w:p w14:paraId="46F11F42"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B49074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"Sing a Song of </w:t>
      </w:r>
      <w:proofErr w:type="spellStart"/>
      <w:r>
        <w:rPr>
          <w:rFonts w:ascii="Palatino" w:hAnsi="Palatino"/>
          <w:sz w:val="20"/>
        </w:rPr>
        <w:t>Seikilos</w:t>
      </w:r>
      <w:proofErr w:type="spellEnd"/>
      <w:r>
        <w:rPr>
          <w:rFonts w:ascii="Palatino" w:hAnsi="Palatino"/>
          <w:sz w:val="20"/>
        </w:rPr>
        <w:t>," for the Hellenic Society, Wayne State University (April, 1982) - invited.</w:t>
      </w:r>
    </w:p>
    <w:p w14:paraId="2BA8587A"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7457109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"Teaching the </w:t>
      </w:r>
      <w:proofErr w:type="spellStart"/>
      <w:r>
        <w:rPr>
          <w:rFonts w:ascii="Palatino" w:hAnsi="Palatino"/>
          <w:sz w:val="20"/>
        </w:rPr>
        <w:t>Structuralist</w:t>
      </w:r>
      <w:proofErr w:type="spellEnd"/>
      <w:r>
        <w:rPr>
          <w:rFonts w:ascii="Palatino" w:hAnsi="Palatino"/>
          <w:sz w:val="20"/>
        </w:rPr>
        <w:t xml:space="preserve"> Approach to Myth," for the American Classical League Institute (Holland, MI, June 1982) - submitted.</w:t>
      </w:r>
    </w:p>
    <w:p w14:paraId="4B23791F"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AEA6A3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"Transferring Classical Texts to Music and Theater," for the American Philological Association (Philadelphia, December, 1982) - submitted.</w:t>
      </w:r>
    </w:p>
    <w:p w14:paraId="7DF96C2F"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64B84DB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"On Making Myths, Movies, and Money," at </w:t>
      </w:r>
      <w:proofErr w:type="spellStart"/>
      <w:r>
        <w:rPr>
          <w:rFonts w:ascii="Palatino" w:hAnsi="Palatino"/>
          <w:sz w:val="20"/>
        </w:rPr>
        <w:t>Gustavus</w:t>
      </w:r>
      <w:proofErr w:type="spellEnd"/>
      <w:r>
        <w:rPr>
          <w:rFonts w:ascii="Palatino" w:hAnsi="Palatino"/>
          <w:sz w:val="20"/>
        </w:rPr>
        <w:t xml:space="preserve"> Adolphus College (January 1983) - invited.</w:t>
      </w:r>
    </w:p>
    <w:p w14:paraId="0D8A756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13C76117"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"Ovid, the </w:t>
      </w:r>
      <w:r>
        <w:rPr>
          <w:rFonts w:ascii="Palatino" w:hAnsi="Palatino"/>
          <w:sz w:val="20"/>
          <w:u w:val="single"/>
        </w:rPr>
        <w:t>Mahabharata</w:t>
      </w:r>
      <w:r>
        <w:rPr>
          <w:rFonts w:ascii="Palatino" w:hAnsi="Palatino"/>
          <w:sz w:val="20"/>
        </w:rPr>
        <w:t>, and Fellini", for the Classical Association of the Middle West and South (Columbus, April, 1983) - invited.</w:t>
      </w:r>
    </w:p>
    <w:p w14:paraId="62E47350"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7128BA99"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"On Greek Music and Greek Music Theory," at the University of Arizona (May, 1983) - invited.</w:t>
      </w:r>
    </w:p>
    <w:p w14:paraId="428B670F"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78FD7E7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"Fellini and Ovid," for the University of Chicago (May, 1983) - invited.</w:t>
      </w:r>
    </w:p>
    <w:p w14:paraId="2FE8A6A5"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0B4DC982"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"Octave Species: </w:t>
      </w:r>
      <w:r>
        <w:rPr>
          <w:rFonts w:ascii="Palatino" w:hAnsi="Palatino"/>
          <w:sz w:val="20"/>
          <w:u w:val="single"/>
        </w:rPr>
        <w:t>Tonoi</w:t>
      </w:r>
      <w:r>
        <w:rPr>
          <w:rFonts w:ascii="Palatino" w:hAnsi="Palatino"/>
          <w:sz w:val="20"/>
        </w:rPr>
        <w:t xml:space="preserve"> or Not </w:t>
      </w:r>
      <w:r>
        <w:rPr>
          <w:rFonts w:ascii="Palatino" w:hAnsi="Palatino"/>
          <w:sz w:val="20"/>
          <w:u w:val="single"/>
        </w:rPr>
        <w:t>Tonoi</w:t>
      </w:r>
      <w:r>
        <w:rPr>
          <w:rFonts w:ascii="Palatino" w:hAnsi="Palatino"/>
          <w:sz w:val="20"/>
        </w:rPr>
        <w:t>," for the American Musicological Society (Louisville, October, 1983) - invited to submit.</w:t>
      </w:r>
    </w:p>
    <w:p w14:paraId="4238313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00C5765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lastRenderedPageBreak/>
        <w:t>"Fellini and Ovid (and Others)," for the Philological Association of the Pacific Coast (Santa Barbara, November, 1983) - submitted.</w:t>
      </w:r>
    </w:p>
    <w:p w14:paraId="325962D0"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A30876D" w14:textId="77777777" w:rsidR="005B57BE" w:rsidRDefault="005B57BE">
      <w:pPr>
        <w:tabs>
          <w:tab w:val="left" w:pos="720"/>
          <w:tab w:val="left" w:pos="1620"/>
          <w:tab w:val="left" w:pos="188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"The Music(?) of Pindar," for the American Philological Association (Cincinnati, December, 1983) - submitted; and at the Hebrew University of Jerusalem and Tel Aviv University (December, 1989) - invited. </w:t>
      </w:r>
    </w:p>
    <w:p w14:paraId="22C838FA"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763E9EE1" w14:textId="77777777" w:rsidR="005B57BE" w:rsidRDefault="005B57BE">
      <w:pPr>
        <w:tabs>
          <w:tab w:val="left" w:pos="720"/>
          <w:tab w:val="left" w:pos="162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New Hymn from Epidaurus: A Fragment of Ancient Greek Music?" for the Archaeological Institute of America (Cincinnati, 1983) - submitted.</w:t>
      </w:r>
    </w:p>
    <w:p w14:paraId="5B620DF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5BBDC3DF"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"Death in Athens: The Epidemic of 430 B.C.," (Tucson, March 1984) - for panel.</w:t>
      </w:r>
    </w:p>
    <w:p w14:paraId="1A101C6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771D6AF5"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"Turning Ptolemy into English," for the Rocky Mountain Chapter of the American Musicological Society (Tucson, April 1984) - submitted.</w:t>
      </w:r>
    </w:p>
    <w:p w14:paraId="3E9D424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32044847"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Thucydides Syndrome," for the American Epidemiological Society (with Dr. Alexander Langmuir) (Houston, March 1985) - submitted.</w:t>
      </w:r>
    </w:p>
    <w:p w14:paraId="6955A54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15B1AA2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"Myth in the Modern World; the History of Mythical History," at Northern Illinois University (DeKalb, 1986) - invited.</w:t>
      </w:r>
    </w:p>
    <w:p w14:paraId="5BDA219D"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5A4876C0"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"Ancient Greek Musicological Analysis," at Virginia Tech (Blacksburg, Jan. 1987) - submitted.</w:t>
      </w:r>
    </w:p>
    <w:p w14:paraId="2900811D"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1365F574"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"Vergil, Dante, Camus, and the Stanza </w:t>
      </w:r>
      <w:proofErr w:type="spellStart"/>
      <w:r>
        <w:rPr>
          <w:rFonts w:ascii="Palatino" w:hAnsi="Palatino"/>
          <w:sz w:val="20"/>
        </w:rPr>
        <w:t>d'abasso</w:t>
      </w:r>
      <w:proofErr w:type="spellEnd"/>
      <w:r>
        <w:rPr>
          <w:rFonts w:ascii="Palatino" w:hAnsi="Palatino"/>
          <w:sz w:val="20"/>
        </w:rPr>
        <w:t xml:space="preserve"> in </w:t>
      </w:r>
      <w:r>
        <w:rPr>
          <w:rFonts w:ascii="Palatino" w:hAnsi="Palatino"/>
          <w:sz w:val="20"/>
          <w:u w:val="single"/>
        </w:rPr>
        <w:t>La dolce vita</w:t>
      </w:r>
      <w:r>
        <w:rPr>
          <w:rFonts w:ascii="Palatino" w:hAnsi="Palatino"/>
          <w:sz w:val="20"/>
        </w:rPr>
        <w:t>," at the 12th annual Film &amp; Literature Conference (Tallahassee, Jan. 1987) - submitted.</w:t>
      </w:r>
    </w:p>
    <w:p w14:paraId="4986144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37C56115"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"Hades in Film," at the 17th annual meeting of the Popular Culture Association (Montreal, March 1987) - submitted.</w:t>
      </w:r>
    </w:p>
    <w:p w14:paraId="2A2A2252"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D736667"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"Towards an Iconography of Film Music," for The Classical Association of the Middle West and South (Boulder, April 1987) - invited.</w:t>
      </w:r>
    </w:p>
    <w:p w14:paraId="3F2C4340"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01CD32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"A Preliminary Analysis of the Organization of Ptolemy's </w:t>
      </w:r>
      <w:r>
        <w:rPr>
          <w:rFonts w:ascii="Palatino" w:hAnsi="Palatino"/>
          <w:sz w:val="20"/>
          <w:u w:val="single"/>
        </w:rPr>
        <w:t>Harmonics</w:t>
      </w:r>
      <w:r>
        <w:rPr>
          <w:rFonts w:ascii="Palatino" w:hAnsi="Palatino"/>
          <w:sz w:val="20"/>
        </w:rPr>
        <w:t>," at Notre Dame University (Notre Dame, May 1987) - invited.</w:t>
      </w:r>
    </w:p>
    <w:p w14:paraId="0CDE58E4"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4904D9C0" w14:textId="77777777" w:rsidR="005B57BE" w:rsidRDefault="005B57BE">
      <w:pPr>
        <w:tabs>
          <w:tab w:val="left" w:pos="720"/>
          <w:tab w:val="left" w:pos="1620"/>
          <w:tab w:val="left" w:pos="188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"The Transference of Ancient Greek Musicological Treatises from Greek to Latin," for the </w:t>
      </w:r>
      <w:proofErr w:type="spellStart"/>
      <w:r>
        <w:rPr>
          <w:rFonts w:ascii="Palatino" w:hAnsi="Palatino"/>
          <w:sz w:val="20"/>
        </w:rPr>
        <w:t>XIVth</w:t>
      </w:r>
      <w:proofErr w:type="spellEnd"/>
      <w:r>
        <w:rPr>
          <w:rFonts w:ascii="Palatino" w:hAnsi="Palatino"/>
          <w:sz w:val="20"/>
        </w:rPr>
        <w:t xml:space="preserve"> International Congress on Musicology (Bologna, August 1987) - invited; summarized and published in </w:t>
      </w:r>
      <w:proofErr w:type="spellStart"/>
      <w:r>
        <w:rPr>
          <w:rFonts w:ascii="Palatino" w:hAnsi="Palatino"/>
          <w:sz w:val="20"/>
          <w:u w:val="single"/>
        </w:rPr>
        <w:t>Atti</w:t>
      </w:r>
      <w:proofErr w:type="spellEnd"/>
      <w:r>
        <w:rPr>
          <w:rFonts w:ascii="Palatino" w:hAnsi="Palatino"/>
          <w:sz w:val="20"/>
          <w:u w:val="single"/>
        </w:rPr>
        <w:t xml:space="preserve"> del XIV </w:t>
      </w:r>
      <w:proofErr w:type="spellStart"/>
      <w:r>
        <w:rPr>
          <w:rFonts w:ascii="Palatino" w:hAnsi="Palatino"/>
          <w:sz w:val="20"/>
          <w:u w:val="single"/>
        </w:rPr>
        <w:t>congresso</w:t>
      </w:r>
      <w:proofErr w:type="spellEnd"/>
      <w:r>
        <w:rPr>
          <w:rFonts w:ascii="Palatino" w:hAnsi="Palatino"/>
          <w:sz w:val="20"/>
          <w:u w:val="single"/>
        </w:rPr>
        <w:t xml:space="preserve"> </w:t>
      </w:r>
      <w:proofErr w:type="spellStart"/>
      <w:r>
        <w:rPr>
          <w:rFonts w:ascii="Palatino" w:hAnsi="Palatino"/>
          <w:sz w:val="20"/>
          <w:u w:val="single"/>
        </w:rPr>
        <w:t>della</w:t>
      </w:r>
      <w:proofErr w:type="spellEnd"/>
      <w:r>
        <w:rPr>
          <w:rFonts w:ascii="Palatino" w:hAnsi="Palatino"/>
          <w:sz w:val="20"/>
          <w:u w:val="single"/>
        </w:rPr>
        <w:t xml:space="preserve"> </w:t>
      </w:r>
      <w:proofErr w:type="spellStart"/>
      <w:r>
        <w:rPr>
          <w:rFonts w:ascii="Palatino" w:hAnsi="Palatino"/>
          <w:sz w:val="20"/>
          <w:u w:val="single"/>
        </w:rPr>
        <w:t>società</w:t>
      </w:r>
      <w:proofErr w:type="spellEnd"/>
      <w:r>
        <w:rPr>
          <w:rFonts w:ascii="Palatino" w:hAnsi="Palatino"/>
          <w:sz w:val="20"/>
          <w:u w:val="single"/>
        </w:rPr>
        <w:t xml:space="preserve"> </w:t>
      </w:r>
      <w:proofErr w:type="spellStart"/>
      <w:r>
        <w:rPr>
          <w:rFonts w:ascii="Palatino" w:hAnsi="Palatino"/>
          <w:sz w:val="20"/>
          <w:u w:val="single"/>
        </w:rPr>
        <w:t>internazionale</w:t>
      </w:r>
      <w:proofErr w:type="spellEnd"/>
      <w:r>
        <w:rPr>
          <w:rFonts w:ascii="Palatino" w:hAnsi="Palatino"/>
          <w:sz w:val="20"/>
          <w:u w:val="single"/>
        </w:rPr>
        <w:t xml:space="preserve"> di </w:t>
      </w:r>
      <w:proofErr w:type="spellStart"/>
      <w:r>
        <w:rPr>
          <w:rFonts w:ascii="Palatino" w:hAnsi="Palatino"/>
          <w:sz w:val="20"/>
          <w:u w:val="single"/>
        </w:rPr>
        <w:t>musicologia</w:t>
      </w:r>
      <w:proofErr w:type="spellEnd"/>
      <w:r>
        <w:rPr>
          <w:rFonts w:ascii="Palatino" w:hAnsi="Palatino"/>
          <w:sz w:val="20"/>
          <w:u w:val="single"/>
        </w:rPr>
        <w:t xml:space="preserve">. </w:t>
      </w:r>
      <w:proofErr w:type="spellStart"/>
      <w:r>
        <w:rPr>
          <w:rFonts w:ascii="Palatino" w:hAnsi="Palatino"/>
          <w:sz w:val="20"/>
          <w:u w:val="single"/>
        </w:rPr>
        <w:t>Trasmissione</w:t>
      </w:r>
      <w:proofErr w:type="spellEnd"/>
      <w:r>
        <w:rPr>
          <w:rFonts w:ascii="Palatino" w:hAnsi="Palatino"/>
          <w:sz w:val="20"/>
          <w:u w:val="single"/>
        </w:rPr>
        <w:t xml:space="preserve"> e </w:t>
      </w:r>
      <w:proofErr w:type="spellStart"/>
      <w:r>
        <w:rPr>
          <w:rFonts w:ascii="Palatino" w:hAnsi="Palatino"/>
          <w:sz w:val="20"/>
          <w:u w:val="single"/>
        </w:rPr>
        <w:t>recezione</w:t>
      </w:r>
      <w:proofErr w:type="spellEnd"/>
      <w:r>
        <w:rPr>
          <w:rFonts w:ascii="Palatino" w:hAnsi="Palatino"/>
          <w:sz w:val="20"/>
          <w:u w:val="single"/>
        </w:rPr>
        <w:t xml:space="preserve"> </w:t>
      </w:r>
      <w:proofErr w:type="spellStart"/>
      <w:r>
        <w:rPr>
          <w:rFonts w:ascii="Palatino" w:hAnsi="Palatino"/>
          <w:sz w:val="20"/>
          <w:u w:val="single"/>
        </w:rPr>
        <w:t>delle</w:t>
      </w:r>
      <w:proofErr w:type="spellEnd"/>
      <w:r>
        <w:rPr>
          <w:rFonts w:ascii="Palatino" w:hAnsi="Palatino"/>
          <w:sz w:val="20"/>
          <w:u w:val="single"/>
        </w:rPr>
        <w:t xml:space="preserve"> </w:t>
      </w:r>
      <w:proofErr w:type="spellStart"/>
      <w:r>
        <w:rPr>
          <w:rFonts w:ascii="Palatino" w:hAnsi="Palatino"/>
          <w:sz w:val="20"/>
          <w:u w:val="single"/>
        </w:rPr>
        <w:t>forme</w:t>
      </w:r>
      <w:proofErr w:type="spellEnd"/>
      <w:r>
        <w:rPr>
          <w:rFonts w:ascii="Palatino" w:hAnsi="Palatino"/>
          <w:sz w:val="20"/>
          <w:u w:val="single"/>
        </w:rPr>
        <w:t xml:space="preserve"> di </w:t>
      </w:r>
      <w:proofErr w:type="spellStart"/>
      <w:r>
        <w:rPr>
          <w:rFonts w:ascii="Palatino" w:hAnsi="Palatino"/>
          <w:sz w:val="20"/>
          <w:u w:val="single"/>
        </w:rPr>
        <w:t>cultura</w:t>
      </w:r>
      <w:proofErr w:type="spellEnd"/>
      <w:r>
        <w:rPr>
          <w:rFonts w:ascii="Palatino" w:hAnsi="Palatino"/>
          <w:sz w:val="20"/>
          <w:u w:val="single"/>
        </w:rPr>
        <w:t xml:space="preserve"> musicale. II: Study Sessions - vii: The Role of Translation in the Transmission and Reception of Musical Culture.</w:t>
      </w:r>
    </w:p>
    <w:p w14:paraId="5A227A0F"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77B16D15"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"The `Plague' of Athens and its Impact," at the annual meeting of the APA (New York, December 1987) - submitted. </w:t>
      </w:r>
    </w:p>
    <w:p w14:paraId="6CB2C47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1275981" w14:textId="77777777" w:rsidR="005B57BE" w:rsidRDefault="005B57BE">
      <w:pPr>
        <w:tabs>
          <w:tab w:val="left" w:pos="72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"Sting in the Tradition of the Lyric Poet," at the 18th annual meeting of the Popular Culture Association (New Orleans, March 1988) - submitted.</w:t>
      </w:r>
    </w:p>
    <w:p w14:paraId="7DA168BA"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343B909F" w14:textId="77777777" w:rsidR="005B57BE" w:rsidRDefault="005B57BE">
      <w:pPr>
        <w:tabs>
          <w:tab w:val="left" w:pos="360"/>
          <w:tab w:val="left" w:pos="720"/>
          <w:tab w:val="left" w:pos="162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"A Preliminary Analysis of the Organization of Ptolemy's Harmonics", for the Classical Association of the Middle West and South (New Orleans, April 1988) -- submitted.</w:t>
      </w:r>
    </w:p>
    <w:p w14:paraId="6C27F0B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534A64D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Pedagogue in Films About Antiquity," at the XIII annual Colloquium on Literature and Film (Morgantown, September 1988) - submitted.</w:t>
      </w:r>
    </w:p>
    <w:p w14:paraId="680C37B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4320" w:hanging="720"/>
        <w:rPr>
          <w:rFonts w:ascii="Palatino" w:hAnsi="Palatino"/>
          <w:sz w:val="20"/>
        </w:rPr>
      </w:pPr>
    </w:p>
    <w:p w14:paraId="37C35C79"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"Ptolemy and Harmonics: A Reappraisal," for the American Musicological Society (Baltimore, November 1988) - submitted.</w:t>
      </w:r>
    </w:p>
    <w:p w14:paraId="5CBF6FBD" w14:textId="77777777" w:rsidR="005B57BE" w:rsidRDefault="005B57BE">
      <w:pPr>
        <w:tabs>
          <w:tab w:val="left" w:pos="720"/>
          <w:tab w:val="left" w:pos="1620"/>
          <w:tab w:val="left" w:pos="198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lastRenderedPageBreak/>
        <w:tab/>
      </w:r>
    </w:p>
    <w:p w14:paraId="372E811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"The Lyrical Aspects of Apollonian Music," at the symposium on Apollo (Tucson, November 7-8, 1988) -for panel; also presented to the Comparative Literature Faculty Symposium (November 1988), The Hebrew University of Jerusalem (December 1989), The University of Texas (October, 1989. The University of New England, The University of Sydney, and the University of Newcastle (Australia, August 1990) invited. </w:t>
      </w:r>
    </w:p>
    <w:p w14:paraId="0E1A807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9BED814"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"A Preliminary Analysis of the Organization of Ptolemy's Harmonics," read by title at APA (Baltimore, January 1989) - submitted.</w:t>
      </w:r>
    </w:p>
    <w:p w14:paraId="19744D5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4320" w:hanging="720"/>
        <w:rPr>
          <w:rFonts w:ascii="Palatino" w:hAnsi="Palatino"/>
          <w:sz w:val="20"/>
        </w:rPr>
      </w:pPr>
    </w:p>
    <w:p w14:paraId="1DC890F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w:t>
      </w:r>
      <w:r>
        <w:rPr>
          <w:rFonts w:ascii="Palatino" w:hAnsi="Palatino"/>
          <w:sz w:val="20"/>
          <w:u w:val="single"/>
        </w:rPr>
        <w:t>Moly</w:t>
      </w:r>
      <w:r>
        <w:rPr>
          <w:rFonts w:ascii="Palatino" w:hAnsi="Palatino"/>
          <w:sz w:val="20"/>
        </w:rPr>
        <w:t xml:space="preserve"> and </w:t>
      </w:r>
      <w:proofErr w:type="spellStart"/>
      <w:r>
        <w:rPr>
          <w:rFonts w:ascii="Palatino" w:hAnsi="Palatino"/>
          <w:sz w:val="20"/>
          <w:u w:val="single"/>
        </w:rPr>
        <w:t>Gort</w:t>
      </w:r>
      <w:proofErr w:type="spellEnd"/>
      <w:r>
        <w:rPr>
          <w:rFonts w:ascii="Palatino" w:hAnsi="Palatino"/>
          <w:sz w:val="20"/>
        </w:rPr>
        <w:t xml:space="preserve"> </w:t>
      </w:r>
      <w:proofErr w:type="spellStart"/>
      <w:r>
        <w:rPr>
          <w:rFonts w:ascii="Palatino" w:hAnsi="Palatino"/>
          <w:sz w:val="20"/>
          <w:u w:val="single"/>
        </w:rPr>
        <w:t>Klaatu</w:t>
      </w:r>
      <w:proofErr w:type="spellEnd"/>
      <w:r>
        <w:rPr>
          <w:rFonts w:ascii="Palatino" w:hAnsi="Palatino"/>
          <w:sz w:val="20"/>
        </w:rPr>
        <w:t xml:space="preserve"> </w:t>
      </w:r>
      <w:proofErr w:type="spellStart"/>
      <w:r>
        <w:rPr>
          <w:rFonts w:ascii="Palatino" w:hAnsi="Palatino"/>
          <w:sz w:val="20"/>
          <w:u w:val="single"/>
        </w:rPr>
        <w:t>Barada</w:t>
      </w:r>
      <w:proofErr w:type="spellEnd"/>
      <w:r>
        <w:rPr>
          <w:rFonts w:ascii="Palatino" w:hAnsi="Palatino"/>
          <w:sz w:val="20"/>
        </w:rPr>
        <w:t xml:space="preserve"> </w:t>
      </w:r>
      <w:proofErr w:type="spellStart"/>
      <w:r>
        <w:rPr>
          <w:rFonts w:ascii="Palatino" w:hAnsi="Palatino"/>
          <w:sz w:val="20"/>
          <w:u w:val="single"/>
        </w:rPr>
        <w:t>Nikto</w:t>
      </w:r>
      <w:proofErr w:type="spellEnd"/>
      <w:r>
        <w:rPr>
          <w:rFonts w:ascii="Palatino" w:hAnsi="Palatino"/>
          <w:sz w:val="20"/>
        </w:rPr>
        <w:t>: The Language of Gods and Spacemen in Homer and Hollywood," presented to the Far West Popular Culture Association (Las Vegas, January 1989) - submitted.</w:t>
      </w:r>
    </w:p>
    <w:p w14:paraId="326D7B8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D293EF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"The </w:t>
      </w:r>
      <w:proofErr w:type="spellStart"/>
      <w:r>
        <w:rPr>
          <w:rFonts w:ascii="Palatino" w:hAnsi="Palatino"/>
          <w:sz w:val="20"/>
        </w:rPr>
        <w:t>Mythovoyage</w:t>
      </w:r>
      <w:proofErr w:type="spellEnd"/>
      <w:r>
        <w:rPr>
          <w:rFonts w:ascii="Palatino" w:hAnsi="Palatino"/>
          <w:sz w:val="20"/>
        </w:rPr>
        <w:t xml:space="preserve"> as a Freshman Experience," at annual meeting of the Freshman Year Experience (Irvine, January 1989) - submitted.</w:t>
      </w:r>
    </w:p>
    <w:p w14:paraId="2262524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30FBCDA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"A Videotape Catalogue for the Study of the Classical World," at </w:t>
      </w:r>
      <w:proofErr w:type="spellStart"/>
      <w:r>
        <w:rPr>
          <w:rFonts w:ascii="Palatino" w:hAnsi="Palatino"/>
          <w:sz w:val="20"/>
        </w:rPr>
        <w:t>CREDO's</w:t>
      </w:r>
      <w:proofErr w:type="spellEnd"/>
      <w:r>
        <w:rPr>
          <w:rFonts w:ascii="Palatino" w:hAnsi="Palatino"/>
          <w:sz w:val="20"/>
        </w:rPr>
        <w:t xml:space="preserve"> New Information Technologies (Lille, March 1989) - submitted.</w:t>
      </w:r>
    </w:p>
    <w:p w14:paraId="470E5C29"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0CF2637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"Apollo, Hermes, and the Lyre," for </w:t>
      </w:r>
      <w:proofErr w:type="spellStart"/>
      <w:r>
        <w:rPr>
          <w:rFonts w:ascii="Palatino" w:hAnsi="Palatino"/>
          <w:sz w:val="20"/>
        </w:rPr>
        <w:t>CAMWS</w:t>
      </w:r>
      <w:proofErr w:type="spellEnd"/>
      <w:r>
        <w:rPr>
          <w:rFonts w:ascii="Palatino" w:hAnsi="Palatino"/>
          <w:sz w:val="20"/>
        </w:rPr>
        <w:t xml:space="preserve"> (Lexington, April 1989) - submitted, and at the annual meeting of the Philological Association of the Pacific Coast (Pomona, November 1989) - submitted.</w:t>
      </w:r>
    </w:p>
    <w:p w14:paraId="49DEAC8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4320" w:hanging="720"/>
        <w:rPr>
          <w:rFonts w:ascii="Palatino" w:hAnsi="Palatino"/>
          <w:sz w:val="20"/>
        </w:rPr>
      </w:pPr>
    </w:p>
    <w:p w14:paraId="7E8D071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"The Physical </w:t>
      </w:r>
      <w:proofErr w:type="spellStart"/>
      <w:r>
        <w:rPr>
          <w:rFonts w:ascii="Palatino" w:hAnsi="Palatino"/>
          <w:sz w:val="20"/>
        </w:rPr>
        <w:t>Enviroment</w:t>
      </w:r>
      <w:proofErr w:type="spellEnd"/>
      <w:r>
        <w:rPr>
          <w:rFonts w:ascii="Palatino" w:hAnsi="Palatino"/>
          <w:sz w:val="20"/>
        </w:rPr>
        <w:t xml:space="preserve"> of </w:t>
      </w:r>
      <w:r>
        <w:rPr>
          <w:rFonts w:ascii="Palatino" w:hAnsi="Palatino"/>
          <w:sz w:val="20"/>
          <w:u w:val="single"/>
        </w:rPr>
        <w:t>Ben-</w:t>
      </w:r>
      <w:proofErr w:type="spellStart"/>
      <w:r>
        <w:rPr>
          <w:rFonts w:ascii="Palatino" w:hAnsi="Palatino"/>
          <w:sz w:val="20"/>
          <w:u w:val="single"/>
        </w:rPr>
        <w:t>Hur</w:t>
      </w:r>
      <w:proofErr w:type="spellEnd"/>
      <w:r>
        <w:rPr>
          <w:rFonts w:ascii="Palatino" w:hAnsi="Palatino"/>
          <w:sz w:val="20"/>
        </w:rPr>
        <w:t xml:space="preserve">," at the </w:t>
      </w:r>
      <w:proofErr w:type="spellStart"/>
      <w:r>
        <w:rPr>
          <w:rFonts w:ascii="Palatino" w:hAnsi="Palatino"/>
          <w:sz w:val="20"/>
        </w:rPr>
        <w:t>XIVth</w:t>
      </w:r>
      <w:proofErr w:type="spellEnd"/>
      <w:r>
        <w:rPr>
          <w:rFonts w:ascii="Palatino" w:hAnsi="Palatino"/>
          <w:sz w:val="20"/>
        </w:rPr>
        <w:t xml:space="preserve"> Colloquium on Literature and Film (Morgantown, October 1989) - submitted.</w:t>
      </w:r>
    </w:p>
    <w:p w14:paraId="0355CD9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0DBD7B7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"The Classical Tradition and American Film", at the annual meeting of the American Philological Association </w:t>
      </w:r>
      <w:r>
        <w:rPr>
          <w:rFonts w:ascii="Palatino" w:hAnsi="Palatino"/>
          <w:sz w:val="20"/>
          <w:u w:val="single"/>
        </w:rPr>
        <w:t>(Boston 1989)</w:t>
      </w:r>
      <w:r>
        <w:rPr>
          <w:rFonts w:ascii="Palatino" w:hAnsi="Palatino"/>
          <w:sz w:val="20"/>
        </w:rPr>
        <w:t xml:space="preserve"> - invited to submit.</w:t>
      </w:r>
    </w:p>
    <w:p w14:paraId="39365B00"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754DCF83" w14:textId="77777777" w:rsidR="005B57BE" w:rsidRDefault="005B57BE">
      <w:pPr>
        <w:tabs>
          <w:tab w:val="left" w:pos="8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"Reconciling Ancient Greek Music Theory with the Fragments of Ancient Greek Music," at the Hebrew University of Jerusalem (December, 1989) - invited.</w:t>
      </w:r>
    </w:p>
    <w:p w14:paraId="451EBD7D" w14:textId="77777777" w:rsidR="005B57BE" w:rsidRDefault="005B57BE">
      <w:pPr>
        <w:tabs>
          <w:tab w:val="left" w:pos="720"/>
          <w:tab w:val="left" w:pos="1620"/>
          <w:tab w:val="left" w:pos="1700"/>
          <w:tab w:val="left" w:pos="18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475849A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Harmonies of Ancient Greek Music," at the Onassis Center of New York University (February, 1990) - invited.</w:t>
      </w:r>
    </w:p>
    <w:p w14:paraId="210DDB44"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BA18C82"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Artifice of Daedalus," at the annual meeting of the Classical Association of the Middle West and South (Columbia, MO, April 1990) - submitted; and the Rocky Mountain Modern Language Association (Salt Lake City, October 1990 - submitted; and the Philological Association of the Pacific Coast (San Jose, November 1991) - submitted.</w:t>
      </w:r>
    </w:p>
    <w:p w14:paraId="6F9811A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37EAC109"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"A Classical Guide Through </w:t>
      </w:r>
      <w:r>
        <w:rPr>
          <w:rFonts w:ascii="Palatino" w:hAnsi="Palatino"/>
          <w:sz w:val="20"/>
          <w:u w:val="single"/>
        </w:rPr>
        <w:t>Siesta</w:t>
      </w:r>
      <w:r>
        <w:rPr>
          <w:rFonts w:ascii="Palatino" w:hAnsi="Palatino"/>
          <w:sz w:val="20"/>
        </w:rPr>
        <w:t>," at the annual meeting of the Far West Popular Culture Association (Las Vegas, January 1990) - submitted.</w:t>
      </w:r>
    </w:p>
    <w:p w14:paraId="43FC501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419A13D8" w14:textId="77777777" w:rsidR="005B57BE" w:rsidRDefault="005B57BE">
      <w:pPr>
        <w:tabs>
          <w:tab w:val="left" w:pos="720"/>
          <w:tab w:val="left" w:pos="1620"/>
          <w:tab w:val="left" w:pos="198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"Hades in the Cinema," for the Texas Classical League (October, 1989) invited, and at Colby College (March, 1990) - invited.</w:t>
      </w:r>
    </w:p>
    <w:p w14:paraId="4EF81ED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1FC4AC2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"From Depression to Suburbia," at the annual meeting of the American and Popular Culture Associations (Toronto, March, 1990) - for panel.</w:t>
      </w:r>
    </w:p>
    <w:p w14:paraId="570CF98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7CEAEE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"Greek Harmony: A Reconsideration," at the annual meeting of the Study Group for Musical </w:t>
      </w:r>
      <w:proofErr w:type="spellStart"/>
      <w:r>
        <w:rPr>
          <w:rFonts w:ascii="Palatino" w:hAnsi="Palatino"/>
          <w:sz w:val="20"/>
        </w:rPr>
        <w:t>conography</w:t>
      </w:r>
      <w:proofErr w:type="spellEnd"/>
      <w:r>
        <w:rPr>
          <w:rFonts w:ascii="Palatino" w:hAnsi="Palatino"/>
          <w:sz w:val="20"/>
        </w:rPr>
        <w:t xml:space="preserve"> of the International Council for traditional Music (UNESCO). (Thessaloniki, Greece, May, 1990) - invited to submit; and at the University of New England (</w:t>
      </w:r>
      <w:proofErr w:type="spellStart"/>
      <w:r>
        <w:rPr>
          <w:rFonts w:ascii="Palatino" w:hAnsi="Palatino"/>
          <w:sz w:val="20"/>
        </w:rPr>
        <w:t>Armidale</w:t>
      </w:r>
      <w:proofErr w:type="spellEnd"/>
      <w:r>
        <w:rPr>
          <w:rFonts w:ascii="Palatino" w:hAnsi="Palatino"/>
          <w:sz w:val="20"/>
        </w:rPr>
        <w:t>, August, 1990).</w:t>
      </w:r>
    </w:p>
    <w:p w14:paraId="3F199AF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545B63B4"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lastRenderedPageBreak/>
        <w:t xml:space="preserve">"The Harmony in Ptolemy's </w:t>
      </w:r>
      <w:r>
        <w:rPr>
          <w:rFonts w:ascii="Palatino" w:hAnsi="Palatino"/>
          <w:sz w:val="20"/>
          <w:u w:val="single"/>
        </w:rPr>
        <w:t>Harmonics</w:t>
      </w:r>
      <w:r>
        <w:rPr>
          <w:rFonts w:ascii="Palatino" w:hAnsi="Palatino"/>
          <w:sz w:val="20"/>
        </w:rPr>
        <w:t>," The annual Gordon Athol Anderson Lecture at the University of New England (</w:t>
      </w:r>
      <w:proofErr w:type="spellStart"/>
      <w:r>
        <w:rPr>
          <w:rFonts w:ascii="Palatino" w:hAnsi="Palatino"/>
          <w:sz w:val="20"/>
        </w:rPr>
        <w:t>Armidale</w:t>
      </w:r>
      <w:proofErr w:type="spellEnd"/>
      <w:r>
        <w:rPr>
          <w:rFonts w:ascii="Palatino" w:hAnsi="Palatino"/>
          <w:sz w:val="20"/>
        </w:rPr>
        <w:t xml:space="preserve">, </w:t>
      </w:r>
      <w:proofErr w:type="spellStart"/>
      <w:r>
        <w:rPr>
          <w:rFonts w:ascii="Palatino" w:hAnsi="Palatino"/>
          <w:sz w:val="20"/>
        </w:rPr>
        <w:t>N.S.W</w:t>
      </w:r>
      <w:proofErr w:type="spellEnd"/>
      <w:r>
        <w:rPr>
          <w:rFonts w:ascii="Palatino" w:hAnsi="Palatino"/>
          <w:sz w:val="20"/>
        </w:rPr>
        <w:t>., August, 1990) - invited; and at the University of Auckland (August, 1990).</w:t>
      </w:r>
    </w:p>
    <w:p w14:paraId="510CC60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4320" w:hanging="720"/>
        <w:rPr>
          <w:rFonts w:ascii="Palatino" w:hAnsi="Palatino"/>
          <w:sz w:val="20"/>
        </w:rPr>
      </w:pPr>
    </w:p>
    <w:p w14:paraId="7216125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Curriculum for the Nineties," for the Classical Association of the Middle West and South, Southern Section (Baton Rouge, November, 1990) - submitted.</w:t>
      </w:r>
    </w:p>
    <w:p w14:paraId="53CABA52"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35ABB79"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"Modulation in Ancient Greek Music Theory and Practice," for the American Musicological Society (Oakland, November, 1990) - submitted.</w:t>
      </w:r>
    </w:p>
    <w:p w14:paraId="6AD6E912"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51B848C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"The Intentional Mythological Error in Russell Hoban's </w:t>
      </w:r>
      <w:r>
        <w:rPr>
          <w:rFonts w:ascii="Palatino" w:hAnsi="Palatino"/>
          <w:sz w:val="20"/>
          <w:u w:val="single"/>
        </w:rPr>
        <w:t>The Medusa Frequency</w:t>
      </w:r>
      <w:r>
        <w:rPr>
          <w:rFonts w:ascii="Palatino" w:hAnsi="Palatino"/>
          <w:sz w:val="20"/>
        </w:rPr>
        <w:t>," for the Far West Popular Culture Association (Las Vegas, January 1991) - submitted.</w:t>
      </w:r>
    </w:p>
    <w:p w14:paraId="25CBFFA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4320" w:hanging="720"/>
        <w:rPr>
          <w:rFonts w:ascii="Palatino" w:hAnsi="Palatino"/>
          <w:b/>
          <w:sz w:val="20"/>
        </w:rPr>
      </w:pPr>
    </w:p>
    <w:p w14:paraId="1E1ADCC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Sounds of Cinematic Antiquity," the Winslow lecture, Hamilton College (Clinton NY, February 1991) - invited.</w:t>
      </w:r>
    </w:p>
    <w:p w14:paraId="079523A7"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7F857137"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"The Charon Figure in </w:t>
      </w:r>
      <w:r>
        <w:rPr>
          <w:rFonts w:ascii="Palatino" w:hAnsi="Palatino"/>
          <w:sz w:val="20"/>
          <w:u w:val="single"/>
        </w:rPr>
        <w:t>Siesta</w:t>
      </w:r>
      <w:r>
        <w:rPr>
          <w:rFonts w:ascii="Palatino" w:hAnsi="Palatino"/>
          <w:sz w:val="20"/>
        </w:rPr>
        <w:t>," for the inaugural meeting of the Society for Classical Tradition (Boston, March 1991) - submitted.</w:t>
      </w:r>
    </w:p>
    <w:p w14:paraId="3D5549F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b/>
          <w:sz w:val="20"/>
        </w:rPr>
      </w:pPr>
      <w:r>
        <w:rPr>
          <w:rFonts w:ascii="Palatino" w:hAnsi="Palatino"/>
          <w:b/>
          <w:sz w:val="20"/>
        </w:rPr>
        <w:tab/>
      </w:r>
    </w:p>
    <w:p w14:paraId="0C041DE5"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"The Spectacle of Samuel Barber's </w:t>
      </w:r>
      <w:r>
        <w:rPr>
          <w:rFonts w:ascii="Palatino" w:hAnsi="Palatino"/>
          <w:sz w:val="20"/>
          <w:u w:val="single"/>
        </w:rPr>
        <w:t>Antony and Cleopatra</w:t>
      </w:r>
      <w:r>
        <w:rPr>
          <w:rFonts w:ascii="Palatino" w:hAnsi="Palatino"/>
          <w:sz w:val="20"/>
        </w:rPr>
        <w:t>," for the Classical Association of the Middle West and South (Hamilton, Ont., April 1991) - submitted; for the conference on Opera and the Golden West: Past, Present, and Future of Opera in the US (Hofstra University, April, 1991 - submitted.</w:t>
      </w:r>
    </w:p>
    <w:p w14:paraId="14FB896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10D2D22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b/>
          <w:sz w:val="20"/>
        </w:rPr>
      </w:pPr>
      <w:r>
        <w:rPr>
          <w:rFonts w:ascii="Palatino" w:hAnsi="Palatino"/>
          <w:sz w:val="20"/>
        </w:rPr>
        <w:t>"A Modulated View on Ancient Greek Modulation," at the University of California at Berkeley (April, 1991) - invited.</w:t>
      </w:r>
    </w:p>
    <w:p w14:paraId="02D5735F"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b/>
          <w:sz w:val="20"/>
        </w:rPr>
      </w:pPr>
    </w:p>
    <w:p w14:paraId="51B7BC62"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"Romans in the Cinema," a classroom presentation at the University of California at Berkeley (April, 1991) - invited.</w:t>
      </w:r>
    </w:p>
    <w:p w14:paraId="10C2D047" w14:textId="77777777" w:rsidR="005B57BE" w:rsidRDefault="005B57BE">
      <w:pPr>
        <w:tabs>
          <w:tab w:val="left" w:pos="720"/>
          <w:tab w:val="left" w:pos="1620"/>
        </w:tabs>
        <w:ind w:left="1080" w:right="-720" w:hanging="720"/>
        <w:rPr>
          <w:rFonts w:ascii="Palatino" w:hAnsi="Palatino"/>
          <w:sz w:val="20"/>
        </w:rPr>
      </w:pPr>
      <w:r>
        <w:rPr>
          <w:rFonts w:ascii="Palatino" w:hAnsi="Palatino"/>
          <w:sz w:val="20"/>
        </w:rPr>
        <w:t xml:space="preserve"> </w:t>
      </w:r>
    </w:p>
    <w:p w14:paraId="1CBCE1A7" w14:textId="77777777" w:rsidR="005B57BE" w:rsidRDefault="005B57BE">
      <w:pPr>
        <w:tabs>
          <w:tab w:val="left" w:pos="720"/>
          <w:tab w:val="left" w:pos="1620"/>
        </w:tabs>
        <w:ind w:left="1080" w:right="-720" w:hanging="720"/>
        <w:rPr>
          <w:rFonts w:ascii="Palatino" w:hAnsi="Palatino"/>
          <w:sz w:val="20"/>
        </w:rPr>
      </w:pPr>
      <w:r>
        <w:rPr>
          <w:rFonts w:ascii="Palatino" w:hAnsi="Palatino"/>
          <w:sz w:val="20"/>
        </w:rPr>
        <w:t>"The Representation of Musicians on Pre-Classical Hellenic Pottery: Musicians or Decorative Symbols?" at the conference on Music and Archaeology at Cambridge University (December, 1991) - invited.</w:t>
      </w:r>
    </w:p>
    <w:p w14:paraId="15297D71" w14:textId="77777777" w:rsidR="005B57BE" w:rsidRDefault="005B57BE">
      <w:pPr>
        <w:tabs>
          <w:tab w:val="left" w:pos="1620"/>
        </w:tabs>
        <w:ind w:left="1080" w:right="-720" w:hanging="720"/>
        <w:rPr>
          <w:rFonts w:ascii="Palatino" w:hAnsi="Palatino"/>
          <w:sz w:val="20"/>
        </w:rPr>
      </w:pPr>
      <w:r>
        <w:rPr>
          <w:rFonts w:ascii="Palatino" w:hAnsi="Palatino"/>
          <w:sz w:val="20"/>
        </w:rPr>
        <w:tab/>
      </w:r>
    </w:p>
    <w:p w14:paraId="73BE0D3F" w14:textId="77777777" w:rsidR="005B57BE" w:rsidRDefault="005B57BE">
      <w:pPr>
        <w:tabs>
          <w:tab w:val="left" w:pos="1620"/>
        </w:tabs>
        <w:ind w:left="1080" w:right="-720" w:hanging="720"/>
        <w:rPr>
          <w:rFonts w:ascii="Palatino" w:hAnsi="Palatino"/>
          <w:sz w:val="20"/>
        </w:rPr>
      </w:pPr>
      <w:r>
        <w:rPr>
          <w:rFonts w:ascii="Palatino" w:hAnsi="Palatino"/>
          <w:sz w:val="20"/>
        </w:rPr>
        <w:t xml:space="preserve">"A Slice of Plato in </w:t>
      </w:r>
      <w:r>
        <w:rPr>
          <w:rFonts w:ascii="Palatino" w:hAnsi="Palatino"/>
          <w:sz w:val="20"/>
          <w:u w:val="single"/>
        </w:rPr>
        <w:t>The Butcher's Wife</w:t>
      </w:r>
      <w:r>
        <w:rPr>
          <w:rFonts w:ascii="Palatino" w:hAnsi="Palatino"/>
          <w:sz w:val="20"/>
        </w:rPr>
        <w:t xml:space="preserve">," for the Far West Popular Culture Association (Las Vegas, February 1992) - submitted; for the </w:t>
      </w:r>
      <w:proofErr w:type="spellStart"/>
      <w:r>
        <w:rPr>
          <w:rFonts w:ascii="Palatino" w:hAnsi="Palatino"/>
          <w:sz w:val="20"/>
        </w:rPr>
        <w:t>Philogical</w:t>
      </w:r>
      <w:proofErr w:type="spellEnd"/>
      <w:r>
        <w:rPr>
          <w:rFonts w:ascii="Palatino" w:hAnsi="Palatino"/>
          <w:sz w:val="20"/>
        </w:rPr>
        <w:t xml:space="preserve"> Association of the Pacific Coast (San Diego, November 1992 - submitted.</w:t>
      </w:r>
      <w:r>
        <w:rPr>
          <w:rFonts w:ascii="Palatino" w:hAnsi="Palatino"/>
          <w:sz w:val="20"/>
        </w:rPr>
        <w:tab/>
      </w:r>
    </w:p>
    <w:p w14:paraId="5D0F28BD" w14:textId="77777777" w:rsidR="005B57BE" w:rsidRDefault="005B57BE">
      <w:pPr>
        <w:tabs>
          <w:tab w:val="left" w:pos="1620"/>
        </w:tabs>
        <w:ind w:left="1080" w:right="-720" w:hanging="720"/>
        <w:jc w:val="center"/>
        <w:rPr>
          <w:rFonts w:ascii="Palatino" w:hAnsi="Palatino"/>
          <w:sz w:val="20"/>
        </w:rPr>
      </w:pPr>
    </w:p>
    <w:p w14:paraId="299AC86F" w14:textId="77777777" w:rsidR="005B57BE" w:rsidRDefault="005B57BE">
      <w:pPr>
        <w:tabs>
          <w:tab w:val="left" w:pos="1620"/>
        </w:tabs>
        <w:ind w:left="1080" w:right="-40" w:hanging="720"/>
        <w:rPr>
          <w:rFonts w:ascii="Palatino" w:hAnsi="Palatino"/>
          <w:sz w:val="20"/>
        </w:rPr>
      </w:pPr>
      <w:r>
        <w:rPr>
          <w:rFonts w:ascii="Palatino" w:hAnsi="Palatino"/>
          <w:sz w:val="20"/>
        </w:rPr>
        <w:t xml:space="preserve">"Stephen Vincent </w:t>
      </w:r>
      <w:proofErr w:type="spellStart"/>
      <w:r>
        <w:rPr>
          <w:rFonts w:ascii="Palatino" w:hAnsi="Palatino"/>
          <w:sz w:val="20"/>
        </w:rPr>
        <w:t>Benét's</w:t>
      </w:r>
      <w:proofErr w:type="spellEnd"/>
      <w:r>
        <w:rPr>
          <w:rFonts w:ascii="Palatino" w:hAnsi="Palatino"/>
          <w:sz w:val="20"/>
        </w:rPr>
        <w:t xml:space="preserve"> 'The </w:t>
      </w:r>
      <w:proofErr w:type="spellStart"/>
      <w:r>
        <w:rPr>
          <w:rFonts w:ascii="Palatino" w:hAnsi="Palatino"/>
          <w:sz w:val="20"/>
        </w:rPr>
        <w:t>Sobbin</w:t>
      </w:r>
      <w:proofErr w:type="spellEnd"/>
      <w:r>
        <w:rPr>
          <w:rFonts w:ascii="Palatino" w:hAnsi="Palatino"/>
          <w:sz w:val="20"/>
        </w:rPr>
        <w:t>' Women' and Plutarch's Pioneer Primitivism," for the Classical Association of the Middle West and South (Austin, April 1992) -submitted</w:t>
      </w:r>
    </w:p>
    <w:p w14:paraId="320801C6" w14:textId="77777777" w:rsidR="005B57BE" w:rsidRDefault="005B57BE">
      <w:pPr>
        <w:tabs>
          <w:tab w:val="left" w:pos="1620"/>
        </w:tabs>
        <w:ind w:left="1080" w:right="-40" w:hanging="720"/>
        <w:rPr>
          <w:rFonts w:ascii="Palatino" w:hAnsi="Palatino"/>
          <w:sz w:val="20"/>
        </w:rPr>
      </w:pPr>
    </w:p>
    <w:p w14:paraId="7838CC4A" w14:textId="77777777" w:rsidR="005B57BE" w:rsidRDefault="005B57B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sz w:val="20"/>
        </w:rPr>
        <w:tab/>
        <w:t xml:space="preserve">“The </w:t>
      </w:r>
      <w:proofErr w:type="spellStart"/>
      <w:r>
        <w:rPr>
          <w:rFonts w:ascii="Palatino" w:hAnsi="Palatino"/>
          <w:sz w:val="20"/>
          <w:u w:val="single"/>
        </w:rPr>
        <w:t>Ius</w:t>
      </w:r>
      <w:proofErr w:type="spellEnd"/>
      <w:r>
        <w:rPr>
          <w:rFonts w:ascii="Palatino" w:hAnsi="Palatino"/>
          <w:sz w:val="20"/>
          <w:u w:val="single"/>
        </w:rPr>
        <w:t xml:space="preserve"> </w:t>
      </w:r>
      <w:proofErr w:type="spellStart"/>
      <w:r>
        <w:rPr>
          <w:rFonts w:ascii="Palatino" w:hAnsi="Palatino"/>
          <w:sz w:val="20"/>
          <w:u w:val="single"/>
        </w:rPr>
        <w:t>Apicianum</w:t>
      </w:r>
      <w:proofErr w:type="spellEnd"/>
      <w:r>
        <w:rPr>
          <w:rFonts w:ascii="Palatino" w:hAnsi="Palatino"/>
          <w:sz w:val="20"/>
        </w:rPr>
        <w:t>,” for the Food in Antiquity Conference, London, UK (July, 1992) - invited.</w:t>
      </w:r>
    </w:p>
    <w:p w14:paraId="36021809" w14:textId="77777777" w:rsidR="005B57BE" w:rsidRDefault="005B57B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p>
    <w:p w14:paraId="0960F381" w14:textId="77777777" w:rsidR="005B57BE" w:rsidRDefault="005B57BE">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b/>
          <w:sz w:val="20"/>
        </w:rPr>
        <w:tab/>
      </w:r>
      <w:r>
        <w:rPr>
          <w:rFonts w:ascii="Palatino" w:hAnsi="Palatino"/>
          <w:sz w:val="20"/>
        </w:rPr>
        <w:t xml:space="preserve">“Cinematic Portraits of Roman Emperors,” for the Eighth annual Symposium, “Hollywood Goes to </w:t>
      </w:r>
      <w:r>
        <w:rPr>
          <w:rFonts w:ascii="Palatino" w:hAnsi="Palatino"/>
          <w:sz w:val="20"/>
        </w:rPr>
        <w:tab/>
      </w:r>
      <w:r>
        <w:rPr>
          <w:rFonts w:ascii="Palatino" w:hAnsi="Palatino"/>
          <w:sz w:val="20"/>
        </w:rPr>
        <w:tab/>
      </w:r>
      <w:r>
        <w:rPr>
          <w:rFonts w:ascii="Palatino" w:hAnsi="Palatino"/>
          <w:sz w:val="20"/>
        </w:rPr>
        <w:tab/>
        <w:t>Rome,” Hobart and William Smith Colleges (November 1992).</w:t>
      </w:r>
    </w:p>
    <w:p w14:paraId="676A545B" w14:textId="77777777" w:rsidR="005B57BE" w:rsidRDefault="005B57BE">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p>
    <w:p w14:paraId="7533259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“Venus at Her Toilet: The Classical Tradition and Hitchcock’s </w:t>
      </w:r>
      <w:r>
        <w:rPr>
          <w:rFonts w:ascii="Palatino" w:hAnsi="Palatino"/>
          <w:sz w:val="20"/>
          <w:u w:val="single"/>
        </w:rPr>
        <w:t>Psycho</w:t>
      </w:r>
      <w:r>
        <w:rPr>
          <w:rFonts w:ascii="Palatino" w:hAnsi="Palatino"/>
          <w:sz w:val="20"/>
        </w:rPr>
        <w:t>,” at the annual meeting of the Far West Popular Culture Association (Las Vegas, January, 1993) - submitted.</w:t>
      </w:r>
    </w:p>
    <w:p w14:paraId="4636C9D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3EEABDE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“Monteverdi’s </w:t>
      </w:r>
      <w:proofErr w:type="spellStart"/>
      <w:r>
        <w:rPr>
          <w:rFonts w:ascii="Palatino" w:hAnsi="Palatino"/>
          <w:sz w:val="20"/>
          <w:u w:val="single"/>
        </w:rPr>
        <w:t>Orfeo</w:t>
      </w:r>
      <w:proofErr w:type="spellEnd"/>
      <w:r>
        <w:rPr>
          <w:rFonts w:ascii="Palatino" w:hAnsi="Palatino"/>
          <w:sz w:val="20"/>
        </w:rPr>
        <w:t xml:space="preserve"> and the Permanence of Grace,” at the annual meeting of the American Philological Association (Washington, DC, December 1993)</w:t>
      </w:r>
    </w:p>
    <w:p w14:paraId="4E83737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3F0CF48" w14:textId="77777777" w:rsidR="005B57BE" w:rsidRDefault="005B57BE">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sz w:val="20"/>
        </w:rPr>
        <w:tab/>
        <w:t>“</w:t>
      </w:r>
      <w:r>
        <w:rPr>
          <w:rFonts w:ascii="Palatino" w:hAnsi="Palatino"/>
          <w:sz w:val="20"/>
          <w:u w:val="single"/>
        </w:rPr>
        <w:t>Unforgiven</w:t>
      </w:r>
      <w:r>
        <w:rPr>
          <w:rFonts w:ascii="Palatino" w:hAnsi="Palatino"/>
          <w:sz w:val="20"/>
        </w:rPr>
        <w:t xml:space="preserve">: a Western </w:t>
      </w:r>
      <w:r>
        <w:rPr>
          <w:rFonts w:ascii="Palatino" w:hAnsi="Palatino"/>
          <w:sz w:val="20"/>
          <w:u w:val="single"/>
        </w:rPr>
        <w:t>Iliad</w:t>
      </w:r>
      <w:r>
        <w:rPr>
          <w:rFonts w:ascii="Palatino" w:hAnsi="Palatino"/>
          <w:sz w:val="20"/>
        </w:rPr>
        <w:t xml:space="preserve">,” at the annual meeting of the Far West Popular Culture Association </w:t>
      </w:r>
      <w:r>
        <w:rPr>
          <w:rFonts w:ascii="Palatino" w:hAnsi="Palatino"/>
          <w:sz w:val="20"/>
        </w:rPr>
        <w:tab/>
      </w:r>
      <w:r>
        <w:rPr>
          <w:rFonts w:ascii="Palatino" w:hAnsi="Palatino"/>
          <w:sz w:val="20"/>
        </w:rPr>
        <w:tab/>
      </w:r>
      <w:r>
        <w:rPr>
          <w:rFonts w:ascii="Palatino" w:hAnsi="Palatino"/>
          <w:sz w:val="20"/>
        </w:rPr>
        <w:tab/>
        <w:t>(Las Vegas, February, 1994) - submitted.</w:t>
      </w:r>
    </w:p>
    <w:p w14:paraId="684CC217" w14:textId="77777777" w:rsidR="005B57BE" w:rsidRDefault="005B57BE">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p>
    <w:p w14:paraId="63BECA6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lastRenderedPageBreak/>
        <w:t>“Narrative Technique in the Three Stooges Films,” at the annual meeting of the American and Popular Culture Associations (Chicago, April, 1994) - for panel.</w:t>
      </w:r>
    </w:p>
    <w:p w14:paraId="2967369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77A63E0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“In the Wake of </w:t>
      </w:r>
      <w:r>
        <w:rPr>
          <w:rFonts w:ascii="Palatino" w:hAnsi="Palatino"/>
          <w:sz w:val="20"/>
          <w:u w:val="single"/>
        </w:rPr>
        <w:t>Cleopatra: The Ancient World in the Cinema Since 1963</w:t>
      </w:r>
      <w:r>
        <w:rPr>
          <w:rFonts w:ascii="Palatino" w:hAnsi="Palatino"/>
          <w:sz w:val="20"/>
        </w:rPr>
        <w:t>,” at the annual meeting of the Far West Popular Culture Association (Las Vegas, February, 1995) - submitted.</w:t>
      </w:r>
    </w:p>
    <w:p w14:paraId="3FA5B5EF"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5341582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“Neoplatonic Elements in Monteverdi’s </w:t>
      </w:r>
      <w:proofErr w:type="spellStart"/>
      <w:r>
        <w:rPr>
          <w:rFonts w:ascii="Palatino" w:hAnsi="Palatino"/>
          <w:sz w:val="20"/>
          <w:u w:val="single"/>
        </w:rPr>
        <w:t>Orfeo</w:t>
      </w:r>
      <w:proofErr w:type="spellEnd"/>
      <w:r>
        <w:rPr>
          <w:rFonts w:ascii="Palatino" w:hAnsi="Palatino"/>
          <w:sz w:val="20"/>
        </w:rPr>
        <w:t>,” at the annual meeting of the Society for the Classical Tradition (Boston, March, 1995) - for panel.</w:t>
      </w:r>
    </w:p>
    <w:p w14:paraId="0CE0CC0F"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7010BC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Classical Tradition in the Films of the Three Stooges” at the annual meeting of the American Philological Association (San Diego, December 1995) - for panel,</w:t>
      </w:r>
    </w:p>
    <w:p w14:paraId="6E2DB13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69F3DE8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“‘I’ll Venus de Milo you!’: The Three Stooges and the Classical Tradition,” at the annual meeting of the Far West Popular Culture Association (Las Vegas, February, 1996) - submitted.</w:t>
      </w:r>
    </w:p>
    <w:p w14:paraId="4BAD85CA"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ab/>
      </w:r>
      <w:r>
        <w:rPr>
          <w:rFonts w:ascii="Palatino" w:hAnsi="Palatino"/>
          <w:sz w:val="20"/>
        </w:rPr>
        <w:tab/>
      </w:r>
    </w:p>
    <w:p w14:paraId="5AF2638F"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Classics in the Cinema, 1994-1996,” at the annual meeting of the Far West Popular Culture Association (Las Vegas, February, 1997) - submitted.</w:t>
      </w:r>
    </w:p>
    <w:p w14:paraId="1FE2423D" w14:textId="77777777" w:rsidR="005B57BE" w:rsidRDefault="005B57BE"/>
    <w:p w14:paraId="4613D71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“Ancient History in Films of the </w:t>
      </w:r>
      <w:proofErr w:type="spellStart"/>
      <w:r>
        <w:rPr>
          <w:rFonts w:ascii="Palatino" w:hAnsi="Palatino"/>
          <w:sz w:val="20"/>
        </w:rPr>
        <w:t>1990s</w:t>
      </w:r>
      <w:proofErr w:type="spellEnd"/>
      <w:r>
        <w:rPr>
          <w:rFonts w:ascii="Palatino" w:hAnsi="Palatino"/>
          <w:sz w:val="20"/>
        </w:rPr>
        <w:t xml:space="preserve">,” at the annual meeting of the American Philological Association (Chicago, December 1997) - submitted [not present: read by Frederick </w:t>
      </w:r>
      <w:proofErr w:type="spellStart"/>
      <w:r>
        <w:rPr>
          <w:rFonts w:ascii="Palatino" w:hAnsi="Palatino"/>
          <w:sz w:val="20"/>
        </w:rPr>
        <w:t>Ahl</w:t>
      </w:r>
      <w:proofErr w:type="spellEnd"/>
      <w:r>
        <w:rPr>
          <w:rFonts w:ascii="Palatino" w:hAnsi="Palatino"/>
          <w:sz w:val="20"/>
        </w:rPr>
        <w:t>]</w:t>
      </w:r>
    </w:p>
    <w:p w14:paraId="0230027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06DAAEE0"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“Classical References in Films: 1996-1997,” at the annual meeting of the Far West Popular Culture Association (Las Vegas, February, 1998) - submitted.</w:t>
      </w:r>
    </w:p>
    <w:p w14:paraId="0E738A97"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01988AB5"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“Gag Development in the Films of the Three Stooges,” at the annual meeting of the Far West Popular Culture Association (Las Vegas, February, 1999) – submitted; at the annual meeting of the Popular Culture Association (San Diego, April 1999) – submitted.</w:t>
      </w:r>
    </w:p>
    <w:p w14:paraId="540DED6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3559479F"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“Video and Pedagogical Technique in the Lecture Hall,” at the annual meeting of the Classical Association of the Middle West and South (Cleveland, April 1999) – submitted.</w:t>
      </w:r>
    </w:p>
    <w:p w14:paraId="3D1D7920"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EBC9CB7"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 xml:space="preserve">“50 Years of </w:t>
      </w:r>
      <w:r>
        <w:rPr>
          <w:rFonts w:ascii="Palatino" w:hAnsi="Palatino"/>
          <w:sz w:val="20"/>
          <w:u w:val="single"/>
        </w:rPr>
        <w:t>Archaeology</w:t>
      </w:r>
      <w:r>
        <w:rPr>
          <w:rFonts w:ascii="Palatino" w:hAnsi="Palatino"/>
          <w:sz w:val="20"/>
        </w:rPr>
        <w:t xml:space="preserve"> and the Cinema,” at the 50</w:t>
      </w:r>
      <w:r>
        <w:rPr>
          <w:rFonts w:ascii="Palatino" w:hAnsi="Palatino"/>
          <w:sz w:val="20"/>
          <w:vertAlign w:val="superscript"/>
        </w:rPr>
        <w:t>th</w:t>
      </w:r>
      <w:r>
        <w:rPr>
          <w:rFonts w:ascii="Palatino" w:hAnsi="Palatino"/>
          <w:sz w:val="20"/>
        </w:rPr>
        <w:t xml:space="preserve"> Anniversary Banquet of </w:t>
      </w:r>
      <w:r>
        <w:rPr>
          <w:rFonts w:ascii="Palatino" w:hAnsi="Palatino"/>
          <w:sz w:val="20"/>
          <w:u w:val="single"/>
        </w:rPr>
        <w:t>Archaeology</w:t>
      </w:r>
      <w:r>
        <w:rPr>
          <w:rFonts w:ascii="Palatino" w:hAnsi="Palatino"/>
          <w:sz w:val="20"/>
        </w:rPr>
        <w:t xml:space="preserve"> (New York, April 1999) – invited.</w:t>
      </w:r>
    </w:p>
    <w:p w14:paraId="14D4D507"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43FD1807"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Three Stooges in Cultural Perspective,” for University of Arizona Bookstore Lecture Series (Tucson, November 1999)</w:t>
      </w:r>
    </w:p>
    <w:p w14:paraId="5F8F9E01"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23AD87EC" w14:textId="77777777" w:rsidR="005B57BE" w:rsidRDefault="005B57BE">
      <w:pPr>
        <w:pStyle w:val="BlockText"/>
      </w:pPr>
      <w:r>
        <w:t>“Egypt in the Movies,” for the annual meeting of the American Institute of Archaeology (Dallas, December 1999); and for the Orange County Museum of Cultural Art (October, 2000)</w:t>
      </w:r>
    </w:p>
    <w:p w14:paraId="5344305D"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7A00527F"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Classics in the Cinema, 1997-1999,” at the annual meeting of the Far West Popular Culture Association (Las Vegas, February, 2000) - submitted.</w:t>
      </w:r>
    </w:p>
    <w:p w14:paraId="7969D5D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6C3E3F59"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“The Scales of Ramesses,” as The Elizabeth Watts and Howard C. Petersen Annual Program at the University of Pennsylvania Museum of Archaeology and Anthropology (Philadelphia, March 2000) – invited.</w:t>
      </w:r>
    </w:p>
    <w:p w14:paraId="2B111EDD"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4AD9BC8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w:t>
      </w:r>
      <w:proofErr w:type="spellStart"/>
      <w:r>
        <w:rPr>
          <w:rFonts w:ascii="Palatino" w:hAnsi="Palatino"/>
          <w:sz w:val="20"/>
        </w:rPr>
        <w:t>Teiresias</w:t>
      </w:r>
      <w:proofErr w:type="spellEnd"/>
      <w:r>
        <w:rPr>
          <w:rFonts w:ascii="Palatino" w:hAnsi="Palatino"/>
          <w:sz w:val="20"/>
        </w:rPr>
        <w:t>’ Renascence in Contemporary Media,” at the annual meeting of the Classical Association of the Middle West and South (Knoxville, April 2000) – submitted.</w:t>
      </w:r>
    </w:p>
    <w:p w14:paraId="1E237D3D"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528844FB"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“Topical Humor in the Films of the Three Stooges,” at the annual meeting of the Popular Culture Association (New Orleans, April 2000) – submitted.</w:t>
      </w:r>
    </w:p>
    <w:p w14:paraId="50CB376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1F18A184"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lastRenderedPageBreak/>
        <w:t>“</w:t>
      </w:r>
      <w:proofErr w:type="spellStart"/>
      <w:r>
        <w:rPr>
          <w:rFonts w:ascii="Palatino" w:hAnsi="Palatino"/>
          <w:sz w:val="20"/>
        </w:rPr>
        <w:t>Thersites</w:t>
      </w:r>
      <w:proofErr w:type="spellEnd"/>
      <w:r>
        <w:rPr>
          <w:rFonts w:ascii="Palatino" w:hAnsi="Palatino"/>
          <w:sz w:val="20"/>
        </w:rPr>
        <w:t xml:space="preserve"> Metamorphosed: </w:t>
      </w:r>
      <w:r>
        <w:rPr>
          <w:rFonts w:ascii="Palatino" w:hAnsi="Palatino"/>
          <w:i/>
          <w:sz w:val="20"/>
        </w:rPr>
        <w:t>Full Metal Jacket</w:t>
      </w:r>
      <w:r>
        <w:rPr>
          <w:rFonts w:ascii="Palatino" w:hAnsi="Palatino"/>
          <w:sz w:val="20"/>
        </w:rPr>
        <w:t xml:space="preserve">’s Private Gomer Pyle,” at the annual meeting of the American Philological Association (San Diego, January 2001) - submitted [not present: read by Hanna </w:t>
      </w:r>
      <w:proofErr w:type="spellStart"/>
      <w:r>
        <w:rPr>
          <w:rFonts w:ascii="Palatino" w:hAnsi="Palatino"/>
          <w:sz w:val="20"/>
        </w:rPr>
        <w:t>Roisman</w:t>
      </w:r>
      <w:proofErr w:type="spellEnd"/>
      <w:r>
        <w:rPr>
          <w:rFonts w:ascii="Palatino" w:hAnsi="Palatino"/>
          <w:sz w:val="20"/>
        </w:rPr>
        <w:t>]</w:t>
      </w:r>
    </w:p>
    <w:p w14:paraId="0EF9028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01E3742E"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“L@@K! eBay and the Study of Classics in Popular Culture,” at the annual luncheon of the annual meeting of the Far West Popular Culture Association (Las Vegas, February, 2001) - invited.</w:t>
      </w:r>
    </w:p>
    <w:p w14:paraId="0DECA87C" w14:textId="77777777" w:rsidR="005B57BE" w:rsidRDefault="005B57BE">
      <w:pPr>
        <w:rPr>
          <w:rFonts w:ascii="Palatino" w:hAnsi="Palatino"/>
          <w:sz w:val="20"/>
        </w:rPr>
      </w:pPr>
    </w:p>
    <w:p w14:paraId="4B085120" w14:textId="77777777" w:rsidR="005B57BE" w:rsidRDefault="005B57BE">
      <w:pPr>
        <w:pStyle w:val="BlockText"/>
      </w:pPr>
      <w:r>
        <w:t>“The Classics in the Cinema, 1999-2000,” at the annual meeting of the Far West Popular Culture Association (Las Vegas, February, 2001) - submitted.</w:t>
      </w:r>
    </w:p>
    <w:p w14:paraId="191D0C53" w14:textId="77777777" w:rsidR="005B57BE" w:rsidRDefault="005B57BE">
      <w:pPr>
        <w:pStyle w:val="BlockText"/>
      </w:pPr>
    </w:p>
    <w:p w14:paraId="0A6E7B83"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“Ancient Egypt in the Cinema,” at the Toledo Museum of Art (April, 2001) – invited.</w:t>
      </w:r>
    </w:p>
    <w:p w14:paraId="4B84FC46"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47CEDF4C"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“Shakespeare and the Stooges,” at the annual meeting of the Popular Culture Association (Philadelphia, April 2001) – submitted.</w:t>
      </w:r>
    </w:p>
    <w:p w14:paraId="66594697"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p>
    <w:p w14:paraId="09F602D9"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sz w:val="20"/>
        </w:rPr>
      </w:pPr>
      <w:r>
        <w:rPr>
          <w:rFonts w:ascii="Palatino" w:hAnsi="Palatino"/>
          <w:sz w:val="20"/>
        </w:rPr>
        <w:t>“eBay as an Ephemeral Database for the Study of the Classics in Popular Culture,” at the annual meeting of the Classical Association of the Middle West and South (Provo, April 2001) – submitted.</w:t>
      </w:r>
    </w:p>
    <w:p w14:paraId="3DD7F934" w14:textId="77777777" w:rsidR="005B57BE" w:rsidRDefault="005B57BE">
      <w:pPr>
        <w:rPr>
          <w:rFonts w:ascii="Palatino" w:hAnsi="Palatino"/>
          <w:sz w:val="20"/>
        </w:rPr>
      </w:pPr>
    </w:p>
    <w:p w14:paraId="2180067A" w14:textId="77777777" w:rsidR="005B57BE" w:rsidRDefault="005B57BE">
      <w:pPr>
        <w:pStyle w:val="BlockText"/>
      </w:pPr>
      <w:r>
        <w:t>“The Classics in the Cinema, 2000-2001,” at the annual meeting of the Far West Popular Culture Association (Las Vegas, February, 2002) - submitted.</w:t>
      </w:r>
    </w:p>
    <w:p w14:paraId="47852DD8" w14:textId="77777777" w:rsidR="005B57BE" w:rsidRDefault="005B57BE">
      <w:pPr>
        <w:pStyle w:val="BlockText"/>
      </w:pPr>
    </w:p>
    <w:p w14:paraId="5B3C81CC" w14:textId="77777777" w:rsidR="005B57BE" w:rsidRDefault="005B57BE">
      <w:pPr>
        <w:pStyle w:val="BlockText"/>
      </w:pPr>
      <w:r>
        <w:t>“</w:t>
      </w:r>
      <w:r>
        <w:rPr>
          <w:u w:val="single"/>
        </w:rPr>
        <w:t>Gladiator</w:t>
      </w:r>
      <w:r>
        <w:t>: Developing an Ancient Story,” at the annual meeting of the Classical Association of the Middle West and South (Austin, April 2002) – submitted.</w:t>
      </w:r>
    </w:p>
    <w:p w14:paraId="3B4C5024" w14:textId="77777777" w:rsidR="005B57BE" w:rsidRDefault="005B57BE">
      <w:pPr>
        <w:rPr>
          <w:rFonts w:ascii="Palatino" w:hAnsi="Palatino"/>
          <w:sz w:val="20"/>
        </w:rPr>
      </w:pPr>
    </w:p>
    <w:p w14:paraId="79AB5788" w14:textId="77777777" w:rsidR="005B57BE" w:rsidRDefault="005B57BE">
      <w:pPr>
        <w:pStyle w:val="BlockText"/>
      </w:pPr>
      <w:r>
        <w:t>“The Classics in the Cinema, 2000-2002,” at the annual meeting of the Far West Popular Culture Association (Las Vegas, February, 2003) - submitted.</w:t>
      </w:r>
    </w:p>
    <w:p w14:paraId="3D49F02C" w14:textId="77777777" w:rsidR="005B57BE" w:rsidRDefault="005B57BE">
      <w:pPr>
        <w:pStyle w:val="BlockText"/>
      </w:pPr>
    </w:p>
    <w:p w14:paraId="588F93E3" w14:textId="77777777" w:rsidR="005B57BE" w:rsidRDefault="005B57BE">
      <w:pPr>
        <w:pStyle w:val="BlockText"/>
        <w:rPr>
          <w:sz w:val="24"/>
        </w:rPr>
      </w:pPr>
      <w:r>
        <w:t xml:space="preserve">“Expanding Hesiod’s </w:t>
      </w:r>
      <w:r>
        <w:rPr>
          <w:i/>
        </w:rPr>
        <w:t xml:space="preserve">Theogony </w:t>
      </w:r>
      <w:r>
        <w:t xml:space="preserve">&amp; Ovid’s </w:t>
      </w:r>
      <w:r>
        <w:rPr>
          <w:i/>
        </w:rPr>
        <w:t xml:space="preserve">Metamorphoses: </w:t>
      </w:r>
      <w:r>
        <w:t>Integrating Lectures via PowerPoint,”</w:t>
      </w:r>
      <w:r>
        <w:rPr>
          <w:sz w:val="32"/>
        </w:rPr>
        <w:t xml:space="preserve"> </w:t>
      </w:r>
      <w:r>
        <w:t xml:space="preserve">at the annual meeting of the APA </w:t>
      </w:r>
      <w:r>
        <w:rPr>
          <w:sz w:val="24"/>
        </w:rPr>
        <w:t>(</w:t>
      </w:r>
      <w:r>
        <w:t>San Francisco</w:t>
      </w:r>
      <w:r>
        <w:rPr>
          <w:sz w:val="24"/>
        </w:rPr>
        <w:t xml:space="preserve">, </w:t>
      </w:r>
      <w:r>
        <w:t>January 2004</w:t>
      </w:r>
      <w:r>
        <w:rPr>
          <w:sz w:val="24"/>
        </w:rPr>
        <w:t xml:space="preserve">) - </w:t>
      </w:r>
      <w:r>
        <w:t>invited</w:t>
      </w:r>
      <w:r>
        <w:rPr>
          <w:sz w:val="24"/>
        </w:rPr>
        <w:t xml:space="preserve">. </w:t>
      </w:r>
    </w:p>
    <w:p w14:paraId="17294562" w14:textId="77777777" w:rsidR="005B57BE" w:rsidRDefault="005B57BE">
      <w:pPr>
        <w:pStyle w:val="BlockText"/>
      </w:pPr>
    </w:p>
    <w:p w14:paraId="255772E1" w14:textId="77777777" w:rsidR="005B57BE" w:rsidRDefault="005B57BE">
      <w:pPr>
        <w:pStyle w:val="BlockText"/>
      </w:pPr>
      <w:r>
        <w:t>“Classical Allusions in the Cinema, 2001-2003,” at the annual meeting of the Far West Popular Culture Association (Las Vegas, February, 2004) - submitted.</w:t>
      </w:r>
    </w:p>
    <w:p w14:paraId="26DEF702" w14:textId="77777777" w:rsidR="005B57BE" w:rsidRDefault="005B57BE">
      <w:pPr>
        <w:pStyle w:val="BlockText"/>
      </w:pPr>
    </w:p>
    <w:p w14:paraId="52B6D653" w14:textId="77777777" w:rsidR="005B57BE" w:rsidRDefault="005B57BE">
      <w:pPr>
        <w:pStyle w:val="BlockText"/>
      </w:pPr>
      <w:r>
        <w:t>“The Revival of Ancient Athens in Imperial Baroque Opera,” at the annual meeting of the Classical Association of the Middle West and South (St. Louis, April 2004) – submitted</w:t>
      </w:r>
    </w:p>
    <w:p w14:paraId="4B491CBF" w14:textId="77777777" w:rsidR="005B57BE" w:rsidRDefault="005B57BE">
      <w:pPr>
        <w:pStyle w:val="BlockText"/>
      </w:pPr>
    </w:p>
    <w:p w14:paraId="4EE0A91F" w14:textId="77777777" w:rsidR="005B57BE" w:rsidRDefault="005B57BE">
      <w:pPr>
        <w:pStyle w:val="BlockText"/>
      </w:pPr>
      <w:r>
        <w:t xml:space="preserve">“Opera and the Ancient World: </w:t>
      </w:r>
      <w:proofErr w:type="spellStart"/>
      <w:r>
        <w:t>Aristoxenus</w:t>
      </w:r>
      <w:proofErr w:type="spellEnd"/>
      <w:r>
        <w:t xml:space="preserve">, Empire, </w:t>
      </w:r>
      <w:r>
        <w:rPr>
          <w:u w:val="single"/>
        </w:rPr>
        <w:t>Aida</w:t>
      </w:r>
      <w:r>
        <w:t xml:space="preserve">, and the Rosetta Stone,” for the annual </w:t>
      </w:r>
      <w:proofErr w:type="spellStart"/>
      <w:r>
        <w:t>Oldfather</w:t>
      </w:r>
      <w:proofErr w:type="spellEnd"/>
      <w:r>
        <w:t xml:space="preserve"> Lecture at the University of Illinois (April, 04); the 21</w:t>
      </w:r>
      <w:r>
        <w:rPr>
          <w:vertAlign w:val="superscript"/>
        </w:rPr>
        <w:t>st</w:t>
      </w:r>
      <w:r>
        <w:t xml:space="preserve"> annual Tracy Lecture at the University of Illinois at Chicago (April, 04); and the Hellenic Link – Midwest (Chicago, April 04).</w:t>
      </w:r>
    </w:p>
    <w:p w14:paraId="1BC4ED05" w14:textId="77777777" w:rsidR="005B57BE" w:rsidRDefault="005B57BE">
      <w:pPr>
        <w:pStyle w:val="BlockText"/>
      </w:pPr>
    </w:p>
    <w:p w14:paraId="6CC59BBA" w14:textId="77777777" w:rsidR="005B57BE" w:rsidRDefault="005B57BE">
      <w:pPr>
        <w:pStyle w:val="BlockText"/>
      </w:pPr>
      <w:r>
        <w:t>“Troy in 3000 Years of Myth and Art,” as the Keynote Address for the Troy Symposium, University of Wisconsin – invited; September 10, 2004</w:t>
      </w:r>
    </w:p>
    <w:p w14:paraId="73F41046" w14:textId="77777777" w:rsidR="005B57BE" w:rsidRDefault="005B57BE">
      <w:pPr>
        <w:pStyle w:val="BlockText"/>
      </w:pPr>
    </w:p>
    <w:p w14:paraId="7521483C" w14:textId="77777777" w:rsidR="005B57BE" w:rsidRDefault="005B57BE">
      <w:pPr>
        <w:pStyle w:val="BlockText"/>
      </w:pPr>
      <w:r>
        <w:t xml:space="preserve">“When Hector Kills </w:t>
      </w:r>
      <w:proofErr w:type="spellStart"/>
      <w:r>
        <w:t>Menelaos</w:t>
      </w:r>
      <w:proofErr w:type="spellEnd"/>
      <w:r>
        <w:t>: Myth Becomes…Myth,” for the bi-annual meeting of the Classical Association of the Middle West and South—Southern Section (Winston-Salem, November, 2004) – invited</w:t>
      </w:r>
    </w:p>
    <w:p w14:paraId="18DD1AEA" w14:textId="77777777" w:rsidR="005B57BE" w:rsidRDefault="005B57BE">
      <w:pPr>
        <w:pStyle w:val="BlockText"/>
      </w:pPr>
    </w:p>
    <w:p w14:paraId="755E32E2" w14:textId="77777777" w:rsidR="005B57BE" w:rsidRDefault="005B57BE">
      <w:pPr>
        <w:pStyle w:val="BlockText"/>
      </w:pPr>
      <w:r>
        <w:t>“The Vacillations of the Trojan Myth: Popularization &amp; Classicization, Variation &amp; Codification,” for the conference on “The Aesthetics of Power and the Classical Epic Tradition” marking ten years of the International Journal of the Classical Tradition (Boston University, November 2004) – invited</w:t>
      </w:r>
    </w:p>
    <w:p w14:paraId="39D30AED" w14:textId="77777777" w:rsidR="005B57BE" w:rsidRDefault="005B57BE">
      <w:pPr>
        <w:pStyle w:val="BlockText"/>
      </w:pPr>
    </w:p>
    <w:p w14:paraId="705705A1" w14:textId="77777777" w:rsidR="005B57BE" w:rsidRDefault="005B57BE">
      <w:pPr>
        <w:pStyle w:val="BlockText"/>
      </w:pPr>
      <w:r>
        <w:t xml:space="preserve">“The Rosetta Stone, Ptolemaic </w:t>
      </w:r>
      <w:proofErr w:type="spellStart"/>
      <w:r>
        <w:t>Aetos</w:t>
      </w:r>
      <w:proofErr w:type="spellEnd"/>
      <w:r>
        <w:t xml:space="preserve">, and </w:t>
      </w:r>
      <w:r>
        <w:rPr>
          <w:u w:val="single"/>
        </w:rPr>
        <w:t>Aida</w:t>
      </w:r>
      <w:r>
        <w:t xml:space="preserve">,” at the annual meeting of the APA </w:t>
      </w:r>
      <w:r>
        <w:rPr>
          <w:sz w:val="24"/>
        </w:rPr>
        <w:t>(</w:t>
      </w:r>
      <w:r>
        <w:t>Boston</w:t>
      </w:r>
      <w:r>
        <w:rPr>
          <w:sz w:val="24"/>
        </w:rPr>
        <w:t xml:space="preserve">, </w:t>
      </w:r>
      <w:r>
        <w:t>January 2005</w:t>
      </w:r>
      <w:r>
        <w:rPr>
          <w:sz w:val="24"/>
        </w:rPr>
        <w:t xml:space="preserve">) - </w:t>
      </w:r>
      <w:r>
        <w:t>submitted</w:t>
      </w:r>
      <w:r>
        <w:rPr>
          <w:sz w:val="24"/>
        </w:rPr>
        <w:t xml:space="preserve">. </w:t>
      </w:r>
    </w:p>
    <w:p w14:paraId="557FE208" w14:textId="77777777" w:rsidR="005B57BE" w:rsidRDefault="005B57BE">
      <w:pPr>
        <w:pStyle w:val="BlockText"/>
      </w:pPr>
    </w:p>
    <w:p w14:paraId="260F2027" w14:textId="77777777" w:rsidR="005B57BE" w:rsidRDefault="005B57BE">
      <w:pPr>
        <w:pStyle w:val="BlockText"/>
      </w:pPr>
      <w:r>
        <w:lastRenderedPageBreak/>
        <w:t>“Classical Allusions in the Cinema, 2001-2004,” at the annual meeting of the Far West Popular Culture Association (Las Vegas, February, 2005) - submitted.</w:t>
      </w:r>
    </w:p>
    <w:p w14:paraId="2D514A71" w14:textId="77777777" w:rsidR="005B57BE" w:rsidRDefault="005B57BE">
      <w:pPr>
        <w:pStyle w:val="BlockText"/>
      </w:pPr>
    </w:p>
    <w:p w14:paraId="22A19576" w14:textId="77777777" w:rsidR="005B57BE" w:rsidRDefault="005B57BE">
      <w:pPr>
        <w:pStyle w:val="BlockText"/>
      </w:pPr>
      <w:r>
        <w:t>“In the Wake of Gladiator,” at the annual meeting of the Classical Association of the Middle West and South (Madison, April 2005) – submitted</w:t>
      </w:r>
    </w:p>
    <w:p w14:paraId="2BEFA37D" w14:textId="77777777" w:rsidR="005B57BE" w:rsidRDefault="005B57BE">
      <w:pPr>
        <w:pStyle w:val="BlockText"/>
      </w:pPr>
    </w:p>
    <w:p w14:paraId="235FC129" w14:textId="77777777" w:rsidR="005B57BE" w:rsidRDefault="005B57BE">
      <w:pPr>
        <w:pStyle w:val="BlockText"/>
      </w:pPr>
      <w:r>
        <w:t xml:space="preserve">“Oedipus in Opera,” given for a symposium on </w:t>
      </w:r>
      <w:proofErr w:type="spellStart"/>
      <w:r>
        <w:t>Enescu’s</w:t>
      </w:r>
      <w:proofErr w:type="spellEnd"/>
      <w:r>
        <w:t xml:space="preserve"> </w:t>
      </w:r>
      <w:proofErr w:type="spellStart"/>
      <w:r>
        <w:rPr>
          <w:u w:val="single"/>
        </w:rPr>
        <w:t>Oedipe</w:t>
      </w:r>
      <w:proofErr w:type="spellEnd"/>
      <w:r>
        <w:t xml:space="preserve"> (</w:t>
      </w:r>
      <w:proofErr w:type="spellStart"/>
      <w:r>
        <w:t>Ot</w:t>
      </w:r>
      <w:proofErr w:type="spellEnd"/>
      <w:r>
        <w:t xml:space="preserve"> 15, 2005) – invited</w:t>
      </w:r>
    </w:p>
    <w:p w14:paraId="2B821810" w14:textId="77777777" w:rsidR="005B57BE" w:rsidRDefault="005B57BE">
      <w:pPr>
        <w:tabs>
          <w:tab w:val="left" w:pos="180"/>
          <w:tab w:val="left" w:pos="720"/>
          <w:tab w:val="left" w:pos="1170"/>
          <w:tab w:val="left" w:pos="2880"/>
          <w:tab w:val="left" w:pos="3600"/>
          <w:tab w:val="left" w:pos="4320"/>
          <w:tab w:val="left" w:pos="5040"/>
          <w:tab w:val="left" w:pos="5760"/>
          <w:tab w:val="left" w:pos="6480"/>
          <w:tab w:val="left" w:pos="7200"/>
          <w:tab w:val="left" w:pos="7920"/>
          <w:tab w:val="left" w:pos="8640"/>
        </w:tabs>
        <w:spacing w:line="240" w:lineRule="atLeast"/>
        <w:ind w:left="1170" w:right="-720" w:hanging="1170"/>
        <w:rPr>
          <w:rFonts w:ascii="Palatino" w:hAnsi="Palatino"/>
        </w:rPr>
      </w:pPr>
    </w:p>
    <w:p w14:paraId="38E1F34E" w14:textId="77777777" w:rsidR="005B57BE" w:rsidRDefault="005B57BE">
      <w:pPr>
        <w:pStyle w:val="BlockText"/>
      </w:pPr>
      <w:r>
        <w:t>“Classical Allusions: Present and Future” given for the Centenary Celebration of the Department of the Classics, University of Illinois Urbana-Champaign (</w:t>
      </w:r>
      <w:proofErr w:type="spellStart"/>
      <w:r>
        <w:t>Nv</w:t>
      </w:r>
      <w:proofErr w:type="spellEnd"/>
      <w:r>
        <w:t xml:space="preserve"> 9, 2005)</w:t>
      </w:r>
    </w:p>
    <w:p w14:paraId="4F3FDAD7" w14:textId="77777777" w:rsidR="005B57BE" w:rsidRDefault="005B57BE">
      <w:pPr>
        <w:pStyle w:val="BlockText"/>
      </w:pPr>
    </w:p>
    <w:p w14:paraId="5FBB4C56" w14:textId="77777777" w:rsidR="005B57BE" w:rsidRDefault="005B57BE">
      <w:pPr>
        <w:pStyle w:val="BlockText"/>
      </w:pPr>
      <w:r>
        <w:t>“Classical Allusions in the Cinema, 2003-2005 ,” at the annual meeting of the Far West Popular Culture Association (Las Vegas, January, 2006) - submitted.</w:t>
      </w:r>
    </w:p>
    <w:p w14:paraId="2F6C5E1A" w14:textId="77777777" w:rsidR="005B57BE" w:rsidRDefault="005B57BE">
      <w:pPr>
        <w:pStyle w:val="BlockText"/>
      </w:pPr>
    </w:p>
    <w:p w14:paraId="6B62E3A2" w14:textId="77777777" w:rsidR="005B57BE" w:rsidRDefault="005B57BE">
      <w:pPr>
        <w:pStyle w:val="BlockText"/>
      </w:pPr>
      <w:r>
        <w:t xml:space="preserve">“The ’Greatness’ in Oliver Stone’s </w:t>
      </w:r>
      <w:r>
        <w:rPr>
          <w:u w:val="single"/>
        </w:rPr>
        <w:t>Alexander</w:t>
      </w:r>
      <w:r>
        <w:t>,’” for the Charles Carter Lectures in Classical Civilization at the University of Florida (Gainesville, February, 2006) – invited.</w:t>
      </w:r>
    </w:p>
    <w:p w14:paraId="4BC3B609" w14:textId="77777777" w:rsidR="005B57BE" w:rsidRDefault="005B57BE">
      <w:pPr>
        <w:pStyle w:val="BlockText"/>
      </w:pPr>
    </w:p>
    <w:p w14:paraId="2E2B5E99" w14:textId="77777777" w:rsidR="005B57BE" w:rsidRDefault="005B57BE">
      <w:pPr>
        <w:pStyle w:val="BlockText"/>
      </w:pPr>
      <w:r>
        <w:t>“</w:t>
      </w:r>
      <w:r>
        <w:rPr>
          <w:u w:val="single"/>
        </w:rPr>
        <w:t>Ben-</w:t>
      </w:r>
      <w:proofErr w:type="spellStart"/>
      <w:r>
        <w:rPr>
          <w:u w:val="single"/>
        </w:rPr>
        <w:t>Hur</w:t>
      </w:r>
      <w:proofErr w:type="spellEnd"/>
      <w:r>
        <w:t>: The Prototype for Synergy Between Popular Art and Commerce,” at the University of Illinois – Chicago (Chicago, February, 2006)</w:t>
      </w:r>
    </w:p>
    <w:p w14:paraId="50D8D990" w14:textId="77777777" w:rsidR="005B57BE" w:rsidRDefault="005B57BE">
      <w:pPr>
        <w:pStyle w:val="BlockText"/>
      </w:pPr>
    </w:p>
    <w:p w14:paraId="2A1F5C2E" w14:textId="77777777" w:rsidR="005B57BE" w:rsidRDefault="005B57BE">
      <w:pPr>
        <w:pStyle w:val="BlockText"/>
      </w:pPr>
      <w:r>
        <w:t xml:space="preserve">“The Tradition of Troy and the </w:t>
      </w:r>
      <w:r>
        <w:rPr>
          <w:u w:val="single"/>
        </w:rPr>
        <w:t>Iliad</w:t>
      </w:r>
      <w:r>
        <w:t xml:space="preserve"> in Popular Culture,” for the inaugural IDES at Illinois Wesleyan (March, 2006)</w:t>
      </w:r>
    </w:p>
    <w:p w14:paraId="102015A6" w14:textId="77777777" w:rsidR="005B57BE" w:rsidRDefault="005B57BE">
      <w:pPr>
        <w:pStyle w:val="BlockText"/>
      </w:pPr>
    </w:p>
    <w:p w14:paraId="39EB38FA" w14:textId="77777777" w:rsidR="005B57BE" w:rsidRDefault="005B57BE">
      <w:pPr>
        <w:pStyle w:val="BlockText"/>
      </w:pPr>
      <w:r>
        <w:t xml:space="preserve">“A Reading of Oliver Stone’s </w:t>
      </w:r>
      <w:r>
        <w:rPr>
          <w:u w:val="single"/>
        </w:rPr>
        <w:t>Alexander</w:t>
      </w:r>
      <w:r>
        <w:t>,” at the annual meeting of the Classical Association of the Middle West and South (Gainesville, April 2006) – submitted</w:t>
      </w:r>
    </w:p>
    <w:p w14:paraId="0FF5A717" w14:textId="77777777" w:rsidR="005B57BE" w:rsidRDefault="005B57BE">
      <w:pPr>
        <w:pStyle w:val="BlockText"/>
      </w:pPr>
    </w:p>
    <w:p w14:paraId="5E17CFC8" w14:textId="77777777" w:rsidR="005B57BE" w:rsidRDefault="005B57BE">
      <w:pPr>
        <w:pStyle w:val="BlockText"/>
      </w:pPr>
      <w:r>
        <w:t>“Zeus Does Hollywood,” at the Graduate Theological Union (Berkeley, October 2006) – invited</w:t>
      </w:r>
    </w:p>
    <w:p w14:paraId="528B0EDC" w14:textId="77777777" w:rsidR="005B57BE" w:rsidRDefault="005B57BE">
      <w:pPr>
        <w:pStyle w:val="BlockText"/>
      </w:pPr>
    </w:p>
    <w:p w14:paraId="3BC5FAA5" w14:textId="77777777" w:rsidR="005B57BE" w:rsidRDefault="005B57BE">
      <w:pPr>
        <w:pStyle w:val="BlockText"/>
      </w:pPr>
      <w:r>
        <w:t>“Ben-</w:t>
      </w:r>
      <w:proofErr w:type="spellStart"/>
      <w:r>
        <w:t>Hur</w:t>
      </w:r>
      <w:proofErr w:type="spellEnd"/>
      <w:r>
        <w:t>: An Avatar of the Synergy Between Popular Culture and American Consumerism,” at the annual meeting of the Midwest Popular Culture Association (Indianapolis, October, 2006) – submitted; and at the annual meeting of the Pacific, Ancient, and Modern Language Association (Riverside, November, 2006) – submitted</w:t>
      </w:r>
    </w:p>
    <w:p w14:paraId="352D54EC" w14:textId="77777777" w:rsidR="005B57BE" w:rsidRDefault="005B57BE">
      <w:pPr>
        <w:pStyle w:val="BlockText"/>
      </w:pPr>
    </w:p>
    <w:p w14:paraId="271FB86E" w14:textId="77777777" w:rsidR="005B57BE" w:rsidRDefault="005B57BE">
      <w:pPr>
        <w:pStyle w:val="BlockText"/>
      </w:pPr>
      <w:r>
        <w:t xml:space="preserve">“Towards a Schematization of Classical Allusions, e.g. Homer’s </w:t>
      </w:r>
      <w:r>
        <w:rPr>
          <w:u w:val="single"/>
        </w:rPr>
        <w:t>Odyssey</w:t>
      </w:r>
      <w:r>
        <w:t>,” at the annual meeting of the Classical Association of the Middle West and South—Southern Section (Memphis, November, 2006) – invited/submitted</w:t>
      </w:r>
    </w:p>
    <w:p w14:paraId="06F30D82" w14:textId="77777777" w:rsidR="005B57BE" w:rsidRDefault="005B57BE">
      <w:pPr>
        <w:pStyle w:val="BlockText"/>
      </w:pPr>
    </w:p>
    <w:p w14:paraId="3559FAE3" w14:textId="77777777" w:rsidR="005B57BE" w:rsidRDefault="005B57BE">
      <w:pPr>
        <w:pStyle w:val="BlockText"/>
      </w:pPr>
      <w:r>
        <w:t xml:space="preserve">“Ancient Greek Music: Mathematics, Opera, and a </w:t>
      </w:r>
      <w:proofErr w:type="spellStart"/>
      <w:r>
        <w:t>Neronian</w:t>
      </w:r>
      <w:proofErr w:type="spellEnd"/>
      <w:r>
        <w:t xml:space="preserve"> Treat,” at Williams College (December, 2006) – invited</w:t>
      </w:r>
    </w:p>
    <w:p w14:paraId="57FA94F4" w14:textId="77777777" w:rsidR="005B57BE" w:rsidRDefault="005B57BE">
      <w:pPr>
        <w:pStyle w:val="BlockText"/>
      </w:pPr>
    </w:p>
    <w:p w14:paraId="43314136" w14:textId="77777777" w:rsidR="005B57BE" w:rsidRDefault="005B57BE">
      <w:pPr>
        <w:pStyle w:val="BlockText"/>
      </w:pPr>
      <w:r>
        <w:t>“Classical Allusions in the Cinema, 2004-2006 ,” at the annual meeting of the Far West Popular Culture Association (Las Vegas, January, 2007) - submitted.</w:t>
      </w:r>
    </w:p>
    <w:p w14:paraId="539F9606" w14:textId="77777777" w:rsidR="005B57BE" w:rsidRDefault="005B57BE">
      <w:pPr>
        <w:pStyle w:val="BlockText"/>
      </w:pPr>
    </w:p>
    <w:p w14:paraId="2C4B431E" w14:textId="77777777" w:rsidR="005B57BE" w:rsidRDefault="005B57BE">
      <w:pPr>
        <w:pStyle w:val="BlockText"/>
      </w:pPr>
      <w:r>
        <w:t xml:space="preserve">“Petrarch, Boccaccio, and the Spatial and Temporal Interchange with Antiquity,” at the annual meeting of the Renaissance Society of America (Miami, March, 2007 – submitted; at the annual meeting of </w:t>
      </w:r>
      <w:proofErr w:type="spellStart"/>
      <w:r>
        <w:t>PAMLA</w:t>
      </w:r>
      <w:proofErr w:type="spellEnd"/>
      <w:r>
        <w:t xml:space="preserve"> (Bellingham WA, November, 2007) - submitted</w:t>
      </w:r>
    </w:p>
    <w:p w14:paraId="5E5A8EB1" w14:textId="77777777" w:rsidR="005B57BE" w:rsidRDefault="005B57BE">
      <w:pPr>
        <w:pStyle w:val="BlockText"/>
      </w:pPr>
    </w:p>
    <w:p w14:paraId="5321105D" w14:textId="77777777" w:rsidR="005B57BE" w:rsidRDefault="005B57BE">
      <w:pPr>
        <w:pStyle w:val="BlockText"/>
      </w:pPr>
      <w:r>
        <w:t>“</w:t>
      </w:r>
      <w:r>
        <w:rPr>
          <w:u w:val="single"/>
        </w:rPr>
        <w:t>Ben-</w:t>
      </w:r>
      <w:proofErr w:type="spellStart"/>
      <w:r>
        <w:rPr>
          <w:u w:val="single"/>
        </w:rPr>
        <w:t>Hur</w:t>
      </w:r>
      <w:proofErr w:type="spellEnd"/>
      <w:r>
        <w:t xml:space="preserve"> on Stage and in Motion Pictures,” at the annual meeting of the Classical Association of the Middle West and South (Cincinnati, April 2006) – submitted</w:t>
      </w:r>
    </w:p>
    <w:p w14:paraId="367DA77D" w14:textId="77777777" w:rsidR="005B57BE" w:rsidRDefault="005B57BE">
      <w:pPr>
        <w:pStyle w:val="BlockText"/>
      </w:pPr>
    </w:p>
    <w:p w14:paraId="0D8F28E0" w14:textId="77777777" w:rsidR="005B57BE" w:rsidRDefault="005B57BE">
      <w:pPr>
        <w:pStyle w:val="BlockText"/>
      </w:pPr>
      <w:r>
        <w:t>“Death, Eternity, Immortality, Divinity in Recent Ancients,” at the conference “Recreating the Classics: Hollywood and Ancient Empires,: held at Union College (Schenectady, April, 2007)--invited</w:t>
      </w:r>
    </w:p>
    <w:p w14:paraId="481FD145" w14:textId="77777777" w:rsidR="005B57BE" w:rsidRDefault="005B57BE">
      <w:pPr>
        <w:pStyle w:val="BlockText"/>
      </w:pPr>
    </w:p>
    <w:p w14:paraId="07AC313E" w14:textId="77777777" w:rsidR="005B57BE" w:rsidRDefault="005B57BE">
      <w:pPr>
        <w:pStyle w:val="BlockText"/>
      </w:pPr>
      <w:r>
        <w:lastRenderedPageBreak/>
        <w:t>“Reconstructing the Prototype of the Consumer Culture—</w:t>
      </w:r>
      <w:r>
        <w:rPr>
          <w:u w:val="single"/>
        </w:rPr>
        <w:t>Ben-</w:t>
      </w:r>
      <w:proofErr w:type="spellStart"/>
      <w:r>
        <w:rPr>
          <w:u w:val="single"/>
        </w:rPr>
        <w:t>Hur</w:t>
      </w:r>
      <w:proofErr w:type="spellEnd"/>
      <w:r>
        <w:t>, 1880-1925,” at the annual meeting of the Rare Books and Manuscripts Preconference of the American Council of Research Libraries (Baltimore, June, 2007) – invited; “Ben-</w:t>
      </w:r>
      <w:proofErr w:type="spellStart"/>
      <w:r>
        <w:t>Hur</w:t>
      </w:r>
      <w:proofErr w:type="spellEnd"/>
      <w:r>
        <w:t>: A Prototype for Commercialization,” at the annual meeting of the Ephemera Society of America (Greenwich, CT, March, 2008)</w:t>
      </w:r>
    </w:p>
    <w:p w14:paraId="73E9BD96" w14:textId="77777777" w:rsidR="005B57BE" w:rsidRDefault="005B57BE">
      <w:pPr>
        <w:pStyle w:val="BlockText"/>
      </w:pPr>
    </w:p>
    <w:p w14:paraId="691B07D2" w14:textId="77777777" w:rsidR="005B57BE" w:rsidRDefault="005B57BE">
      <w:pPr>
        <w:pStyle w:val="BlockText"/>
      </w:pPr>
      <w:r>
        <w:t xml:space="preserve">“Atlantis in Film,” for the </w:t>
      </w:r>
      <w:proofErr w:type="spellStart"/>
      <w:r>
        <w:t>Timaeus</w:t>
      </w:r>
      <w:proofErr w:type="spellEnd"/>
      <w:r>
        <w:t xml:space="preserve"> Conference (Urbana, September, 2007) – invited.</w:t>
      </w:r>
    </w:p>
    <w:p w14:paraId="4D07E585" w14:textId="77777777" w:rsidR="005B57BE" w:rsidRDefault="005B57BE">
      <w:pPr>
        <w:pStyle w:val="BlockText"/>
      </w:pPr>
    </w:p>
    <w:p w14:paraId="42FCFE2D" w14:textId="77777777" w:rsidR="005B57BE" w:rsidRDefault="005B57BE">
      <w:pPr>
        <w:pStyle w:val="BlockText"/>
      </w:pPr>
      <w:r>
        <w:t xml:space="preserve">“Freedom, Democracy and Economic Policy in Greco-Roman Antiquity,” in the panel for the Academy on Capitalism and Limited Government Inaugural Conference,” (Urbana, September, 2007) – invited. </w:t>
      </w:r>
    </w:p>
    <w:p w14:paraId="7EAFDC89" w14:textId="77777777" w:rsidR="005B57BE" w:rsidRDefault="005B57BE">
      <w:pPr>
        <w:pStyle w:val="BlockText"/>
      </w:pPr>
    </w:p>
    <w:p w14:paraId="3BAC6BF5" w14:textId="77777777" w:rsidR="005B57BE" w:rsidRDefault="005B57BE">
      <w:pPr>
        <w:pStyle w:val="BlockText"/>
      </w:pPr>
      <w:r>
        <w:t xml:space="preserve">“My God! Did I Set All This in Motion?” Lew Wallace, </w:t>
      </w:r>
      <w:r>
        <w:rPr>
          <w:i/>
        </w:rPr>
        <w:t>Ben-</w:t>
      </w:r>
      <w:proofErr w:type="spellStart"/>
      <w:r>
        <w:rPr>
          <w:i/>
        </w:rPr>
        <w:t>Hur</w:t>
      </w:r>
      <w:proofErr w:type="spellEnd"/>
      <w:r>
        <w:t>, and Victorian England,” at the annual meeting of the Victorian Interdisciplinary Studies Association of the Western United States (Boulder, October 2007) – submitted</w:t>
      </w:r>
    </w:p>
    <w:p w14:paraId="60B656F7" w14:textId="77777777" w:rsidR="005B57BE" w:rsidRDefault="005B57BE">
      <w:pPr>
        <w:pStyle w:val="BlockText"/>
      </w:pPr>
    </w:p>
    <w:p w14:paraId="4E332E14" w14:textId="77777777" w:rsidR="005B57BE" w:rsidRDefault="005B57BE">
      <w:pPr>
        <w:pStyle w:val="BlockText"/>
      </w:pPr>
      <w:r>
        <w:t>“Opera and the Ancient World,” at Illinois Wesleyan (November, 2007)</w:t>
      </w:r>
    </w:p>
    <w:p w14:paraId="1C7B81C5" w14:textId="77777777" w:rsidR="005B57BE" w:rsidRDefault="005B57BE">
      <w:pPr>
        <w:pStyle w:val="BlockText"/>
        <w:tabs>
          <w:tab w:val="left" w:pos="360"/>
        </w:tabs>
      </w:pPr>
    </w:p>
    <w:p w14:paraId="492E2780" w14:textId="77777777" w:rsidR="005B57BE" w:rsidRDefault="005B57BE">
      <w:pPr>
        <w:pStyle w:val="BlockText"/>
      </w:pPr>
      <w:r>
        <w:t xml:space="preserve">“Sam Raimi’s </w:t>
      </w:r>
      <w:r>
        <w:rPr>
          <w:u w:val="single"/>
        </w:rPr>
        <w:t>The Quick and the Dead (1995): Chillers, Westerns, Spider-Mans, and Ancients</w:t>
      </w:r>
      <w:r>
        <w:t>,” at the annual meeting of the Classical Association of the Middle West and South (Tucson, April 2008) – submitted</w:t>
      </w:r>
    </w:p>
    <w:p w14:paraId="0AAE378A" w14:textId="77777777" w:rsidR="005B57BE" w:rsidRDefault="005B57BE">
      <w:pPr>
        <w:pStyle w:val="BlockText"/>
      </w:pPr>
    </w:p>
    <w:p w14:paraId="58955B09" w14:textId="77777777" w:rsidR="005B57BE" w:rsidRDefault="005B57BE">
      <w:pPr>
        <w:pStyle w:val="BlockText"/>
      </w:pPr>
      <w:r>
        <w:t xml:space="preserve">“Jupiter and Zeus as </w:t>
      </w:r>
      <w:r>
        <w:rPr>
          <w:i/>
        </w:rPr>
        <w:t>Deus</w:t>
      </w:r>
      <w:r>
        <w:t xml:space="preserve">” in Boccaccio’s </w:t>
      </w:r>
      <w:proofErr w:type="spellStart"/>
      <w:r>
        <w:rPr>
          <w:u w:val="single"/>
        </w:rPr>
        <w:t>Genealogia</w:t>
      </w:r>
      <w:proofErr w:type="spellEnd"/>
      <w:r>
        <w:rPr>
          <w:u w:val="single"/>
        </w:rPr>
        <w:t xml:space="preserve"> </w:t>
      </w:r>
      <w:proofErr w:type="spellStart"/>
      <w:r>
        <w:rPr>
          <w:u w:val="single"/>
        </w:rPr>
        <w:t>deorum</w:t>
      </w:r>
      <w:proofErr w:type="spellEnd"/>
      <w:r>
        <w:rPr>
          <w:u w:val="single"/>
        </w:rPr>
        <w:t xml:space="preserve"> </w:t>
      </w:r>
      <w:proofErr w:type="spellStart"/>
      <w:r>
        <w:rPr>
          <w:u w:val="single"/>
        </w:rPr>
        <w:t>gentilium</w:t>
      </w:r>
      <w:proofErr w:type="spellEnd"/>
      <w:r>
        <w:t>,” at the annual International Congress on Medieval Studies (Kalamazoo, MI, May, 2008) – invited to submit; and at the annual meeting of the Renaissance Society of America (Los Angeles, March 2009) – submitted</w:t>
      </w:r>
    </w:p>
    <w:p w14:paraId="74D2410F" w14:textId="77777777" w:rsidR="005B57BE" w:rsidRDefault="005B57BE">
      <w:pPr>
        <w:pStyle w:val="BlockText"/>
      </w:pPr>
    </w:p>
    <w:p w14:paraId="4116BFA8" w14:textId="77777777" w:rsidR="005B57BE" w:rsidRDefault="005B57BE" w:rsidP="005B57BE">
      <w:pPr>
        <w:pStyle w:val="BlockText"/>
      </w:pPr>
      <w:r>
        <w:t xml:space="preserve">“Psyche, </w:t>
      </w:r>
      <w:proofErr w:type="spellStart"/>
      <w:r>
        <w:t>Caliirhoe</w:t>
      </w:r>
      <w:proofErr w:type="spellEnd"/>
      <w:r>
        <w:t>, and Operatic Heroines Derived From Ancient Novels,” at the 4</w:t>
      </w:r>
      <w:r>
        <w:rPr>
          <w:vertAlign w:val="superscript"/>
        </w:rPr>
        <w:t>th</w:t>
      </w:r>
      <w:r>
        <w:t xml:space="preserve"> International Conference on the Ancient Novel (Lisbon, July, 2008) – submitted</w:t>
      </w:r>
    </w:p>
    <w:p w14:paraId="20C35664" w14:textId="77777777" w:rsidR="005B57BE" w:rsidRDefault="005B57BE" w:rsidP="005B57BE">
      <w:pPr>
        <w:pStyle w:val="BlockText"/>
      </w:pPr>
    </w:p>
    <w:p w14:paraId="00D60350" w14:textId="77777777" w:rsidR="005B57BE" w:rsidRDefault="005B57BE" w:rsidP="005B57BE">
      <w:pPr>
        <w:pStyle w:val="BlockText"/>
      </w:pPr>
      <w:r>
        <w:t xml:space="preserve">“Ancient Greek Music in the Late Nineteenth Century,” at the annual meeting of </w:t>
      </w:r>
      <w:proofErr w:type="spellStart"/>
      <w:r>
        <w:t>MOISA</w:t>
      </w:r>
      <w:proofErr w:type="spellEnd"/>
      <w:r>
        <w:t xml:space="preserve"> (Venice; </w:t>
      </w:r>
      <w:proofErr w:type="spellStart"/>
      <w:r>
        <w:t>Ot</w:t>
      </w:r>
      <w:proofErr w:type="spellEnd"/>
      <w:r>
        <w:t xml:space="preserve"> 08) – submitted</w:t>
      </w:r>
    </w:p>
    <w:p w14:paraId="2D49C465" w14:textId="77777777" w:rsidR="005B57BE" w:rsidRDefault="005B57BE" w:rsidP="005B57BE">
      <w:pPr>
        <w:pStyle w:val="BlockText"/>
      </w:pPr>
    </w:p>
    <w:p w14:paraId="0200103E" w14:textId="77777777" w:rsidR="005B57BE" w:rsidRDefault="005B57BE" w:rsidP="005B57BE">
      <w:pPr>
        <w:pStyle w:val="BlockText"/>
      </w:pPr>
      <w:r>
        <w:t>“</w:t>
      </w:r>
      <w:r w:rsidRPr="00E401D9">
        <w:rPr>
          <w:i/>
        </w:rPr>
        <w:t>Ben-</w:t>
      </w:r>
      <w:proofErr w:type="spellStart"/>
      <w:r w:rsidRPr="00E401D9">
        <w:rPr>
          <w:i/>
        </w:rPr>
        <w:t>Hur</w:t>
      </w:r>
      <w:proofErr w:type="spellEnd"/>
      <w:r>
        <w:t xml:space="preserve"> at the Crossroads of Popular Culture and Consumerism, 1880-1925” at the Caxton Club (Chicago, Fb 09) – invited</w:t>
      </w:r>
    </w:p>
    <w:p w14:paraId="577BC651" w14:textId="77777777" w:rsidR="005B57BE" w:rsidRDefault="005B57BE" w:rsidP="005B57BE">
      <w:pPr>
        <w:pStyle w:val="BlockText"/>
      </w:pPr>
    </w:p>
    <w:p w14:paraId="427404EE" w14:textId="77777777" w:rsidR="005B57BE" w:rsidRDefault="005B57BE" w:rsidP="005B57BE">
      <w:pPr>
        <w:pStyle w:val="BlockText"/>
        <w:rPr>
          <w:sz w:val="22"/>
        </w:rPr>
      </w:pPr>
      <w:r w:rsidRPr="00AD7481">
        <w:rPr>
          <w:sz w:val="22"/>
        </w:rPr>
        <w:t xml:space="preserve"> “Jupiter and Zeus as </w:t>
      </w:r>
      <w:r w:rsidRPr="00AD7481">
        <w:rPr>
          <w:i/>
          <w:sz w:val="22"/>
        </w:rPr>
        <w:t>Deus</w:t>
      </w:r>
      <w:r w:rsidRPr="00AD7481">
        <w:rPr>
          <w:sz w:val="22"/>
        </w:rPr>
        <w:t xml:space="preserve">” in Boccaccio’s </w:t>
      </w:r>
      <w:proofErr w:type="spellStart"/>
      <w:r w:rsidRPr="00AD7481">
        <w:rPr>
          <w:sz w:val="22"/>
          <w:u w:val="single"/>
        </w:rPr>
        <w:t>Genealogia</w:t>
      </w:r>
      <w:proofErr w:type="spellEnd"/>
      <w:r w:rsidRPr="00AD7481">
        <w:rPr>
          <w:sz w:val="22"/>
          <w:u w:val="single"/>
        </w:rPr>
        <w:t xml:space="preserve"> </w:t>
      </w:r>
      <w:proofErr w:type="spellStart"/>
      <w:r w:rsidRPr="00AD7481">
        <w:rPr>
          <w:sz w:val="22"/>
          <w:u w:val="single"/>
        </w:rPr>
        <w:t>deorum</w:t>
      </w:r>
      <w:proofErr w:type="spellEnd"/>
      <w:r w:rsidRPr="00AD7481">
        <w:rPr>
          <w:sz w:val="22"/>
          <w:u w:val="single"/>
        </w:rPr>
        <w:t xml:space="preserve"> </w:t>
      </w:r>
      <w:proofErr w:type="spellStart"/>
      <w:r w:rsidRPr="00AD7481">
        <w:rPr>
          <w:sz w:val="22"/>
          <w:u w:val="single"/>
        </w:rPr>
        <w:t>gentilium</w:t>
      </w:r>
      <w:proofErr w:type="spellEnd"/>
      <w:r w:rsidRPr="00AD7481">
        <w:rPr>
          <w:sz w:val="22"/>
        </w:rPr>
        <w:t xml:space="preserve">,” at the annual meeting of the Renaissance Society of America (Los Angeles; </w:t>
      </w:r>
      <w:proofErr w:type="spellStart"/>
      <w:r w:rsidRPr="00AD7481">
        <w:rPr>
          <w:sz w:val="22"/>
        </w:rPr>
        <w:t>Mr</w:t>
      </w:r>
      <w:proofErr w:type="spellEnd"/>
      <w:r w:rsidRPr="00AD7481">
        <w:rPr>
          <w:sz w:val="22"/>
        </w:rPr>
        <w:t xml:space="preserve"> 09)—submitted.</w:t>
      </w:r>
    </w:p>
    <w:p w14:paraId="77EDFC0B" w14:textId="77777777" w:rsidR="005B57BE" w:rsidRDefault="005B57BE" w:rsidP="005B57BE">
      <w:pPr>
        <w:pStyle w:val="BlockText"/>
        <w:ind w:left="0" w:firstLine="0"/>
        <w:rPr>
          <w:sz w:val="22"/>
        </w:rPr>
      </w:pPr>
    </w:p>
    <w:p w14:paraId="7FEB2D2D" w14:textId="77777777" w:rsidR="005B57BE" w:rsidRDefault="005B57BE" w:rsidP="005B57BE">
      <w:pPr>
        <w:pStyle w:val="BlockText"/>
        <w:rPr>
          <w:sz w:val="22"/>
        </w:rPr>
      </w:pPr>
      <w:r>
        <w:rPr>
          <w:sz w:val="22"/>
        </w:rPr>
        <w:t>“</w:t>
      </w:r>
      <w:r w:rsidRPr="0063234D">
        <w:rPr>
          <w:sz w:val="22"/>
        </w:rPr>
        <w:t xml:space="preserve">The Odyssey in Film and Television,” for the </w:t>
      </w:r>
      <w:r w:rsidRPr="0063234D">
        <w:rPr>
          <w:rFonts w:cs="Helvetica"/>
          <w:sz w:val="22"/>
          <w:szCs w:val="24"/>
        </w:rPr>
        <w:t>Reception of Odysseus in Literature, Art, and</w:t>
      </w:r>
      <w:r>
        <w:rPr>
          <w:rFonts w:cs="Helvetica"/>
          <w:sz w:val="22"/>
          <w:szCs w:val="24"/>
        </w:rPr>
        <w:t xml:space="preserve"> </w:t>
      </w:r>
      <w:r w:rsidRPr="0063234D">
        <w:rPr>
          <w:rFonts w:cs="Helvetica"/>
          <w:sz w:val="22"/>
          <w:szCs w:val="24"/>
        </w:rPr>
        <w:t>Music</w:t>
      </w:r>
      <w:r>
        <w:rPr>
          <w:sz w:val="22"/>
        </w:rPr>
        <w:t xml:space="preserve"> (Harvard Center for the Humanities, Cambridge, April, 2009) - invited</w:t>
      </w:r>
    </w:p>
    <w:p w14:paraId="7C3108DC" w14:textId="77777777" w:rsidR="005B57BE" w:rsidRDefault="005B57BE" w:rsidP="005B57BE">
      <w:pPr>
        <w:pStyle w:val="BlockText"/>
        <w:rPr>
          <w:sz w:val="22"/>
        </w:rPr>
      </w:pPr>
    </w:p>
    <w:p w14:paraId="002DE752" w14:textId="77777777" w:rsidR="005B57BE" w:rsidRDefault="005B57BE" w:rsidP="005B57BE">
      <w:pPr>
        <w:pStyle w:val="BlockText"/>
        <w:rPr>
          <w:color w:val="000000"/>
          <w:sz w:val="22"/>
        </w:rPr>
      </w:pPr>
      <w:r>
        <w:rPr>
          <w:sz w:val="22"/>
        </w:rPr>
        <w:t>“</w:t>
      </w:r>
      <w:r w:rsidRPr="00AD7481">
        <w:rPr>
          <w:i/>
          <w:sz w:val="22"/>
        </w:rPr>
        <w:t xml:space="preserve">Ben </w:t>
      </w:r>
      <w:proofErr w:type="spellStart"/>
      <w:r w:rsidRPr="00AD7481">
        <w:rPr>
          <w:i/>
          <w:sz w:val="22"/>
        </w:rPr>
        <w:t>Hur</w:t>
      </w:r>
      <w:proofErr w:type="spellEnd"/>
      <w:r w:rsidRPr="00AD7481">
        <w:rPr>
          <w:sz w:val="22"/>
        </w:rPr>
        <w:t>, Classical Reception, and American Consumerism</w:t>
      </w:r>
      <w:r>
        <w:rPr>
          <w:color w:val="000000"/>
          <w:sz w:val="22"/>
        </w:rPr>
        <w:t>,” at the annual spring meeting of the Classical Association of Virginia (Hampden-Sydney, VA, May, 2009) - invited</w:t>
      </w:r>
    </w:p>
    <w:p w14:paraId="7C0FF0F4" w14:textId="77777777" w:rsidR="005B57BE" w:rsidRDefault="005B57BE" w:rsidP="005B57BE">
      <w:pPr>
        <w:pStyle w:val="BlockText"/>
        <w:rPr>
          <w:color w:val="000000"/>
          <w:sz w:val="22"/>
        </w:rPr>
      </w:pPr>
    </w:p>
    <w:p w14:paraId="0A9BBB61" w14:textId="77777777" w:rsidR="005B57BE" w:rsidRDefault="005B57BE" w:rsidP="005B57BE">
      <w:pPr>
        <w:pStyle w:val="BlockText"/>
        <w:rPr>
          <w:rFonts w:cs="Palatino"/>
          <w:szCs w:val="24"/>
        </w:rPr>
      </w:pPr>
      <w:r>
        <w:rPr>
          <w:rFonts w:cs="Palatino"/>
          <w:szCs w:val="24"/>
        </w:rPr>
        <w:t xml:space="preserve">“Domenico </w:t>
      </w:r>
      <w:proofErr w:type="spellStart"/>
      <w:r>
        <w:rPr>
          <w:rFonts w:cs="Palatino"/>
          <w:szCs w:val="24"/>
        </w:rPr>
        <w:t>Silvestri</w:t>
      </w:r>
      <w:proofErr w:type="spellEnd"/>
      <w:r>
        <w:rPr>
          <w:rFonts w:cs="Palatino"/>
          <w:szCs w:val="24"/>
        </w:rPr>
        <w:t xml:space="preserve"> and Boccaccio’s </w:t>
      </w:r>
      <w:proofErr w:type="spellStart"/>
      <w:r>
        <w:rPr>
          <w:rFonts w:cs="Palatino"/>
          <w:szCs w:val="24"/>
        </w:rPr>
        <w:t>Genealogia</w:t>
      </w:r>
      <w:proofErr w:type="spellEnd"/>
      <w:r>
        <w:rPr>
          <w:rFonts w:cs="Palatino"/>
          <w:szCs w:val="24"/>
        </w:rPr>
        <w:t xml:space="preserve"> </w:t>
      </w:r>
      <w:proofErr w:type="spellStart"/>
      <w:r>
        <w:rPr>
          <w:rFonts w:cs="Palatino"/>
          <w:szCs w:val="24"/>
        </w:rPr>
        <w:t>deorum</w:t>
      </w:r>
      <w:proofErr w:type="spellEnd"/>
      <w:r>
        <w:rPr>
          <w:rFonts w:cs="Palatino"/>
          <w:szCs w:val="24"/>
        </w:rPr>
        <w:t xml:space="preserve"> </w:t>
      </w:r>
      <w:proofErr w:type="spellStart"/>
      <w:r>
        <w:rPr>
          <w:rFonts w:cs="Palatino"/>
          <w:szCs w:val="24"/>
        </w:rPr>
        <w:t>gentilium</w:t>
      </w:r>
      <w:proofErr w:type="spellEnd"/>
      <w:r>
        <w:rPr>
          <w:rFonts w:cs="Palatino"/>
          <w:szCs w:val="24"/>
        </w:rPr>
        <w:t>,” at the annual International Medieval Congress (Leeds, July 2009) – submitted</w:t>
      </w:r>
    </w:p>
    <w:p w14:paraId="137027F8" w14:textId="77777777" w:rsidR="005B57BE" w:rsidRPr="00F34862" w:rsidRDefault="005B57BE" w:rsidP="005B57BE">
      <w:pPr>
        <w:pStyle w:val="BlockText"/>
        <w:rPr>
          <w:rFonts w:cs="Palatino"/>
          <w:szCs w:val="24"/>
        </w:rPr>
      </w:pPr>
    </w:p>
    <w:p w14:paraId="50BA239E" w14:textId="77777777" w:rsidR="005B57BE" w:rsidRDefault="005B57BE" w:rsidP="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sidRPr="00F34862">
        <w:rPr>
          <w:rFonts w:ascii="Palatino" w:hAnsi="Palatino" w:cs="Palatino"/>
          <w:sz w:val="20"/>
          <w:szCs w:val="24"/>
        </w:rPr>
        <w:t xml:space="preserve">“The Impact of the Delphic Hymns in the Late Nineteenth Century,” at the annual meeting of </w:t>
      </w:r>
      <w:proofErr w:type="spellStart"/>
      <w:r w:rsidRPr="00F34862">
        <w:rPr>
          <w:rFonts w:ascii="Palatino" w:hAnsi="Palatino" w:cs="Palatino"/>
          <w:sz w:val="20"/>
          <w:szCs w:val="24"/>
        </w:rPr>
        <w:t>MOISA</w:t>
      </w:r>
      <w:proofErr w:type="spellEnd"/>
      <w:r w:rsidRPr="00F34862">
        <w:rPr>
          <w:rFonts w:ascii="Palatino" w:hAnsi="Palatino" w:cs="Palatino"/>
          <w:sz w:val="20"/>
          <w:szCs w:val="24"/>
        </w:rPr>
        <w:t xml:space="preserve"> (Ravenna, October 2009) – submitted; </w:t>
      </w:r>
      <w:r w:rsidRPr="00F34862">
        <w:rPr>
          <w:rFonts w:ascii="Palatino" w:hAnsi="Palatino"/>
          <w:sz w:val="20"/>
        </w:rPr>
        <w:t xml:space="preserve">at the annual meeting of the </w:t>
      </w:r>
      <w:proofErr w:type="spellStart"/>
      <w:r w:rsidRPr="00F34862">
        <w:rPr>
          <w:rFonts w:ascii="Palatino" w:hAnsi="Palatino"/>
          <w:sz w:val="20"/>
        </w:rPr>
        <w:t>PAMLA</w:t>
      </w:r>
      <w:proofErr w:type="spellEnd"/>
      <w:r w:rsidRPr="00F34862">
        <w:rPr>
          <w:rFonts w:ascii="Palatino" w:hAnsi="Palatino"/>
          <w:sz w:val="20"/>
        </w:rPr>
        <w:t xml:space="preserve"> (San Francisco, November 2009)</w:t>
      </w:r>
    </w:p>
    <w:p w14:paraId="0FF54C07" w14:textId="77777777" w:rsidR="005B57BE" w:rsidRPr="0011251E" w:rsidRDefault="005B57BE" w:rsidP="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50726409" w14:textId="77777777" w:rsidR="005B57BE" w:rsidRPr="0011251E" w:rsidRDefault="005B57BE" w:rsidP="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sidRPr="0011251E">
        <w:rPr>
          <w:rFonts w:ascii="Palatino" w:hAnsi="Palatino"/>
          <w:sz w:val="20"/>
        </w:rPr>
        <w:t xml:space="preserve">“Manifest Destiny and American Empire from </w:t>
      </w:r>
      <w:r w:rsidRPr="0011251E">
        <w:rPr>
          <w:rFonts w:ascii="Palatino" w:hAnsi="Palatino"/>
          <w:i/>
          <w:sz w:val="20"/>
        </w:rPr>
        <w:t>Hercules</w:t>
      </w:r>
      <w:r w:rsidRPr="0011251E">
        <w:rPr>
          <w:rFonts w:ascii="Palatino" w:hAnsi="Palatino"/>
          <w:sz w:val="20"/>
        </w:rPr>
        <w:t xml:space="preserve"> to </w:t>
      </w:r>
      <w:r w:rsidRPr="0011251E">
        <w:rPr>
          <w:rFonts w:ascii="Palatino" w:hAnsi="Palatino"/>
          <w:i/>
          <w:sz w:val="20"/>
        </w:rPr>
        <w:t>300</w:t>
      </w:r>
      <w:r w:rsidRPr="0011251E">
        <w:rPr>
          <w:rFonts w:ascii="Palatino" w:hAnsi="Palatino"/>
          <w:sz w:val="20"/>
        </w:rPr>
        <w:t xml:space="preserve">,” for the Film und </w:t>
      </w:r>
      <w:proofErr w:type="spellStart"/>
      <w:r w:rsidRPr="0011251E">
        <w:rPr>
          <w:rFonts w:ascii="Palatino" w:hAnsi="Palatino"/>
          <w:sz w:val="20"/>
        </w:rPr>
        <w:t>Antike</w:t>
      </w:r>
      <w:proofErr w:type="spellEnd"/>
      <w:r w:rsidRPr="0011251E">
        <w:rPr>
          <w:rFonts w:ascii="Palatino" w:hAnsi="Palatino"/>
          <w:sz w:val="20"/>
        </w:rPr>
        <w:t xml:space="preserve"> conference (Berlin, December 2009) – keynote speaker</w:t>
      </w:r>
    </w:p>
    <w:p w14:paraId="4F748FA6" w14:textId="77777777" w:rsidR="005B57BE" w:rsidRPr="0011251E" w:rsidRDefault="005B57BE" w:rsidP="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45B7C01A" w14:textId="77777777" w:rsidR="005B57BE" w:rsidRPr="0011251E" w:rsidRDefault="005B57BE" w:rsidP="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sidRPr="0011251E">
        <w:rPr>
          <w:rFonts w:ascii="Palatino" w:hAnsi="Palatino"/>
          <w:sz w:val="20"/>
        </w:rPr>
        <w:lastRenderedPageBreak/>
        <w:t>“</w:t>
      </w:r>
      <w:r w:rsidRPr="0011251E">
        <w:rPr>
          <w:rFonts w:ascii="Palatino" w:hAnsi="Palatino" w:cs="Gill Sans"/>
          <w:sz w:val="20"/>
          <w:szCs w:val="124"/>
        </w:rPr>
        <w:t xml:space="preserve">From </w:t>
      </w:r>
      <w:r w:rsidRPr="0011251E">
        <w:rPr>
          <w:rFonts w:ascii="Palatino" w:hAnsi="Palatino" w:cs="Gill Sans"/>
          <w:i/>
          <w:iCs/>
          <w:sz w:val="20"/>
          <w:szCs w:val="124"/>
        </w:rPr>
        <w:t>Black Caesar</w:t>
      </w:r>
      <w:r w:rsidRPr="0011251E">
        <w:rPr>
          <w:rFonts w:ascii="Palatino" w:hAnsi="Palatino" w:cs="Gill Sans"/>
          <w:sz w:val="20"/>
          <w:szCs w:val="124"/>
        </w:rPr>
        <w:t xml:space="preserve"> to </w:t>
      </w:r>
      <w:r w:rsidRPr="0011251E">
        <w:rPr>
          <w:rFonts w:ascii="Palatino" w:hAnsi="Palatino" w:cs="Gill Sans"/>
          <w:i/>
          <w:iCs/>
          <w:sz w:val="20"/>
          <w:szCs w:val="124"/>
        </w:rPr>
        <w:t>Freedom Writers</w:t>
      </w:r>
      <w:r w:rsidRPr="0011251E">
        <w:rPr>
          <w:rFonts w:ascii="Palatino" w:hAnsi="Palatino" w:cs="Gill Sans"/>
          <w:sz w:val="20"/>
          <w:szCs w:val="124"/>
        </w:rPr>
        <w:t xml:space="preserve">: </w:t>
      </w:r>
      <w:r w:rsidRPr="0011251E">
        <w:rPr>
          <w:rFonts w:ascii="Palatino" w:hAnsi="Palatino" w:cs="Gill Sans"/>
          <w:sz w:val="20"/>
          <w:szCs w:val="110"/>
        </w:rPr>
        <w:t>The Black Experience via</w:t>
      </w:r>
      <w:r w:rsidRPr="0011251E">
        <w:rPr>
          <w:rFonts w:ascii="Palatino" w:hAnsi="Palatino" w:cs="Gill Sans"/>
          <w:sz w:val="20"/>
          <w:szCs w:val="124"/>
        </w:rPr>
        <w:t xml:space="preserve"> </w:t>
      </w:r>
      <w:r w:rsidRPr="0011251E">
        <w:rPr>
          <w:rFonts w:ascii="Palatino" w:hAnsi="Palatino" w:cs="Gill Sans"/>
          <w:sz w:val="20"/>
          <w:szCs w:val="110"/>
        </w:rPr>
        <w:t>Classical Allusions in</w:t>
      </w:r>
      <w:r w:rsidRPr="0011251E">
        <w:rPr>
          <w:rFonts w:ascii="Palatino" w:hAnsi="Palatino" w:cs="Gill Sans"/>
          <w:sz w:val="20"/>
          <w:szCs w:val="124"/>
        </w:rPr>
        <w:t xml:space="preserve"> </w:t>
      </w:r>
      <w:r w:rsidRPr="0011251E">
        <w:rPr>
          <w:rFonts w:ascii="Palatino" w:hAnsi="Palatino" w:cs="Gill Sans"/>
          <w:sz w:val="20"/>
          <w:szCs w:val="110"/>
        </w:rPr>
        <w:t xml:space="preserve">Popular Cinema,” at the annual meeting of </w:t>
      </w:r>
      <w:proofErr w:type="spellStart"/>
      <w:r w:rsidRPr="0011251E">
        <w:rPr>
          <w:rFonts w:ascii="Palatino" w:hAnsi="Palatino" w:cs="Gill Sans"/>
          <w:sz w:val="20"/>
          <w:szCs w:val="110"/>
        </w:rPr>
        <w:t>CAMWS</w:t>
      </w:r>
      <w:proofErr w:type="spellEnd"/>
      <w:r w:rsidRPr="0011251E">
        <w:rPr>
          <w:rFonts w:ascii="Palatino" w:hAnsi="Palatino" w:cs="Gill Sans"/>
          <w:sz w:val="20"/>
          <w:szCs w:val="110"/>
        </w:rPr>
        <w:t xml:space="preserve"> (Oklahoma City, March, 2010) – invited (Presidential Panel)</w:t>
      </w:r>
    </w:p>
    <w:p w14:paraId="35517565" w14:textId="77777777" w:rsidR="005B57BE" w:rsidRPr="0011251E" w:rsidRDefault="005B57BE" w:rsidP="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11117644" w14:textId="77777777" w:rsidR="005B57BE" w:rsidRPr="0011251E" w:rsidRDefault="005B57BE" w:rsidP="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Palatino"/>
          <w:sz w:val="20"/>
          <w:szCs w:val="24"/>
        </w:rPr>
      </w:pPr>
      <w:r w:rsidRPr="0011251E">
        <w:rPr>
          <w:rFonts w:ascii="Palatino" w:hAnsi="Palatino" w:cs="Palatino"/>
          <w:sz w:val="20"/>
          <w:szCs w:val="24"/>
        </w:rPr>
        <w:t xml:space="preserve">“The Louvain Anonymous Compendium of Boccaccio’s </w:t>
      </w:r>
      <w:proofErr w:type="spellStart"/>
      <w:r w:rsidRPr="0011251E">
        <w:rPr>
          <w:rFonts w:ascii="Palatino" w:hAnsi="Palatino" w:cs="Palatino"/>
          <w:sz w:val="20"/>
          <w:szCs w:val="24"/>
        </w:rPr>
        <w:t>Genealogia</w:t>
      </w:r>
      <w:proofErr w:type="spellEnd"/>
      <w:r w:rsidRPr="0011251E">
        <w:rPr>
          <w:rFonts w:ascii="Palatino" w:hAnsi="Palatino" w:cs="Palatino"/>
          <w:sz w:val="20"/>
          <w:szCs w:val="24"/>
        </w:rPr>
        <w:t xml:space="preserve"> </w:t>
      </w:r>
      <w:proofErr w:type="spellStart"/>
      <w:r w:rsidRPr="0011251E">
        <w:rPr>
          <w:rFonts w:ascii="Palatino" w:hAnsi="Palatino" w:cs="Palatino"/>
          <w:sz w:val="20"/>
          <w:szCs w:val="24"/>
        </w:rPr>
        <w:t>deorum</w:t>
      </w:r>
      <w:proofErr w:type="spellEnd"/>
      <w:r w:rsidRPr="0011251E">
        <w:rPr>
          <w:rFonts w:ascii="Palatino" w:hAnsi="Palatino" w:cs="Palatino"/>
          <w:sz w:val="20"/>
          <w:szCs w:val="24"/>
        </w:rPr>
        <w:t xml:space="preserve"> </w:t>
      </w:r>
      <w:proofErr w:type="spellStart"/>
      <w:r w:rsidRPr="0011251E">
        <w:rPr>
          <w:rFonts w:ascii="Palatino" w:hAnsi="Palatino" w:cs="Palatino"/>
          <w:sz w:val="20"/>
          <w:szCs w:val="24"/>
        </w:rPr>
        <w:t>gentilium</w:t>
      </w:r>
      <w:proofErr w:type="spellEnd"/>
      <w:r w:rsidRPr="0011251E">
        <w:rPr>
          <w:rFonts w:ascii="Palatino" w:hAnsi="Palatino" w:cs="Palatino"/>
          <w:sz w:val="20"/>
          <w:szCs w:val="24"/>
        </w:rPr>
        <w:t>,” at the annual meeting of the Renaissance Society of America (Venice, April 2010) – submitted</w:t>
      </w:r>
    </w:p>
    <w:p w14:paraId="65F2C89F" w14:textId="77777777" w:rsidR="005B57BE" w:rsidRPr="0011251E" w:rsidRDefault="005B57BE" w:rsidP="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Palatino"/>
          <w:sz w:val="20"/>
          <w:szCs w:val="24"/>
        </w:rPr>
      </w:pPr>
    </w:p>
    <w:p w14:paraId="2E076543" w14:textId="77777777" w:rsidR="001D2DD1" w:rsidRPr="000B280D" w:rsidRDefault="005B57BE" w:rsidP="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sidRPr="000B280D">
        <w:rPr>
          <w:rFonts w:ascii="Palatino" w:hAnsi="Palatino"/>
          <w:sz w:val="20"/>
        </w:rPr>
        <w:t xml:space="preserve">“The Nameless, Shapeless Uncertainty of Demogorgon,” at the annual meeting of the </w:t>
      </w:r>
      <w:proofErr w:type="spellStart"/>
      <w:r w:rsidRPr="000B280D">
        <w:rPr>
          <w:rFonts w:ascii="Palatino" w:hAnsi="Palatino"/>
          <w:sz w:val="20"/>
        </w:rPr>
        <w:t>PAMLA</w:t>
      </w:r>
      <w:proofErr w:type="spellEnd"/>
      <w:r w:rsidRPr="000B280D">
        <w:rPr>
          <w:rFonts w:ascii="Palatino" w:hAnsi="Palatino"/>
          <w:sz w:val="20"/>
        </w:rPr>
        <w:t xml:space="preserve"> (Honolulu, November 2010).</w:t>
      </w:r>
    </w:p>
    <w:p w14:paraId="6CC48B96" w14:textId="77777777" w:rsidR="001D2DD1" w:rsidRPr="000B280D" w:rsidRDefault="001D2DD1" w:rsidP="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4B2BE7F0" w14:textId="77777777" w:rsidR="00B42A90" w:rsidRPr="000B280D" w:rsidRDefault="001D2DD1" w:rsidP="00B42A90">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sidRPr="000B280D">
        <w:rPr>
          <w:rFonts w:ascii="Palatino" w:hAnsi="Palatino"/>
          <w:sz w:val="20"/>
        </w:rPr>
        <w:t xml:space="preserve">“The </w:t>
      </w:r>
      <w:proofErr w:type="spellStart"/>
      <w:r w:rsidRPr="000B280D">
        <w:rPr>
          <w:rFonts w:ascii="Palatino" w:hAnsi="Palatino"/>
          <w:sz w:val="20"/>
        </w:rPr>
        <w:t>Kalem</w:t>
      </w:r>
      <w:proofErr w:type="spellEnd"/>
      <w:r w:rsidRPr="000B280D">
        <w:rPr>
          <w:rFonts w:ascii="Palatino" w:hAnsi="Palatino"/>
          <w:sz w:val="20"/>
        </w:rPr>
        <w:t xml:space="preserve"> </w:t>
      </w:r>
      <w:r w:rsidRPr="000B280D">
        <w:rPr>
          <w:rFonts w:ascii="Palatino" w:hAnsi="Palatino"/>
          <w:i/>
          <w:sz w:val="20"/>
        </w:rPr>
        <w:t>Ben-</w:t>
      </w:r>
      <w:proofErr w:type="spellStart"/>
      <w:r w:rsidRPr="000B280D">
        <w:rPr>
          <w:rFonts w:ascii="Palatino" w:hAnsi="Palatino"/>
          <w:i/>
          <w:sz w:val="20"/>
        </w:rPr>
        <w:t>Hur</w:t>
      </w:r>
      <w:proofErr w:type="spellEnd"/>
      <w:r w:rsidRPr="000B280D">
        <w:rPr>
          <w:rFonts w:ascii="Palatino" w:hAnsi="Palatino"/>
          <w:sz w:val="20"/>
        </w:rPr>
        <w:t xml:space="preserve"> (1907),” at the Moving Antiquity conference (Berlin, March 2011) </w:t>
      </w:r>
      <w:r w:rsidR="003631DF" w:rsidRPr="000B280D">
        <w:rPr>
          <w:rFonts w:ascii="Palatino" w:hAnsi="Palatino"/>
          <w:sz w:val="20"/>
        </w:rPr>
        <w:t>–</w:t>
      </w:r>
      <w:r w:rsidRPr="000B280D">
        <w:rPr>
          <w:rFonts w:ascii="Palatino" w:hAnsi="Palatino"/>
          <w:sz w:val="20"/>
        </w:rPr>
        <w:t xml:space="preserve"> invited</w:t>
      </w:r>
    </w:p>
    <w:p w14:paraId="6E6DB222" w14:textId="77777777" w:rsidR="00B42A90" w:rsidRPr="000B280D" w:rsidRDefault="00B42A90" w:rsidP="00B42A90">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0157BB4A" w14:textId="77777777" w:rsidR="00B00E11" w:rsidRPr="000B280D" w:rsidRDefault="00B42A90" w:rsidP="00B00E1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sidRPr="000B280D">
        <w:rPr>
          <w:rFonts w:ascii="Palatino" w:hAnsi="Palatino"/>
          <w:sz w:val="20"/>
        </w:rPr>
        <w:t xml:space="preserve">“Agamemnon, </w:t>
      </w:r>
      <w:proofErr w:type="spellStart"/>
      <w:r w:rsidRPr="000B280D">
        <w:rPr>
          <w:rFonts w:ascii="Palatino" w:hAnsi="Palatino"/>
          <w:sz w:val="20"/>
        </w:rPr>
        <w:t>Phystenes</w:t>
      </w:r>
      <w:proofErr w:type="spellEnd"/>
      <w:r w:rsidRPr="000B280D">
        <w:rPr>
          <w:rFonts w:ascii="Palatino" w:hAnsi="Palatino"/>
          <w:sz w:val="20"/>
        </w:rPr>
        <w:t xml:space="preserve">, </w:t>
      </w:r>
      <w:proofErr w:type="spellStart"/>
      <w:r w:rsidRPr="000B280D">
        <w:rPr>
          <w:rFonts w:ascii="Palatino" w:hAnsi="Palatino"/>
          <w:sz w:val="20"/>
        </w:rPr>
        <w:t>Harpagiges</w:t>
      </w:r>
      <w:proofErr w:type="spellEnd"/>
      <w:r w:rsidRPr="000B280D">
        <w:rPr>
          <w:rFonts w:ascii="Palatino" w:hAnsi="Palatino"/>
          <w:sz w:val="20"/>
        </w:rPr>
        <w:t xml:space="preserve">, and the </w:t>
      </w:r>
      <w:proofErr w:type="spellStart"/>
      <w:r w:rsidRPr="000B280D">
        <w:rPr>
          <w:rFonts w:ascii="Palatino" w:hAnsi="Palatino"/>
          <w:sz w:val="20"/>
        </w:rPr>
        <w:t>Theodontian</w:t>
      </w:r>
      <w:proofErr w:type="spellEnd"/>
      <w:r w:rsidRPr="000B280D">
        <w:rPr>
          <w:rFonts w:ascii="Palatino" w:hAnsi="Palatino"/>
          <w:sz w:val="20"/>
        </w:rPr>
        <w:t xml:space="preserve"> Tradition in Boccaccio’s </w:t>
      </w:r>
      <w:proofErr w:type="spellStart"/>
      <w:r w:rsidRPr="000B280D">
        <w:rPr>
          <w:rFonts w:ascii="Palatino" w:hAnsi="Palatino"/>
          <w:i/>
          <w:sz w:val="20"/>
        </w:rPr>
        <w:t>Genealogia</w:t>
      </w:r>
      <w:proofErr w:type="spellEnd"/>
      <w:r w:rsidRPr="000B280D">
        <w:rPr>
          <w:rFonts w:ascii="Palatino" w:hAnsi="Palatino"/>
          <w:i/>
          <w:sz w:val="20"/>
        </w:rPr>
        <w:t xml:space="preserve"> </w:t>
      </w:r>
      <w:proofErr w:type="spellStart"/>
      <w:r w:rsidRPr="000B280D">
        <w:rPr>
          <w:rFonts w:ascii="Palatino" w:hAnsi="Palatino"/>
          <w:i/>
          <w:sz w:val="20"/>
        </w:rPr>
        <w:t>deorum</w:t>
      </w:r>
      <w:proofErr w:type="spellEnd"/>
      <w:r w:rsidRPr="000B280D">
        <w:rPr>
          <w:rFonts w:ascii="Palatino" w:hAnsi="Palatino"/>
          <w:i/>
          <w:sz w:val="20"/>
        </w:rPr>
        <w:t xml:space="preserve"> </w:t>
      </w:r>
      <w:proofErr w:type="spellStart"/>
      <w:r w:rsidRPr="000B280D">
        <w:rPr>
          <w:rFonts w:ascii="Palatino" w:hAnsi="Palatino"/>
          <w:i/>
          <w:sz w:val="20"/>
        </w:rPr>
        <w:t>gentilium</w:t>
      </w:r>
      <w:proofErr w:type="spellEnd"/>
      <w:r w:rsidR="001F69D1" w:rsidRPr="000B280D">
        <w:rPr>
          <w:rFonts w:ascii="Palatino" w:hAnsi="Palatino"/>
          <w:sz w:val="20"/>
        </w:rPr>
        <w:t xml:space="preserve">,” </w:t>
      </w:r>
      <w:r w:rsidRPr="000B280D">
        <w:rPr>
          <w:rFonts w:ascii="Palatino" w:hAnsi="Palatino"/>
          <w:sz w:val="20"/>
        </w:rPr>
        <w:t xml:space="preserve">at </w:t>
      </w:r>
      <w:r w:rsidRPr="000B280D">
        <w:rPr>
          <w:rFonts w:ascii="Palatino" w:hAnsi="Palatino" w:cs="Gill Sans"/>
          <w:sz w:val="20"/>
          <w:szCs w:val="110"/>
        </w:rPr>
        <w:t xml:space="preserve">the annual meeting of </w:t>
      </w:r>
      <w:proofErr w:type="spellStart"/>
      <w:r w:rsidRPr="000B280D">
        <w:rPr>
          <w:rFonts w:ascii="Palatino" w:hAnsi="Palatino" w:cs="Gill Sans"/>
          <w:sz w:val="20"/>
          <w:szCs w:val="110"/>
        </w:rPr>
        <w:t>CAMWS</w:t>
      </w:r>
      <w:proofErr w:type="spellEnd"/>
      <w:r w:rsidRPr="000B280D">
        <w:rPr>
          <w:rFonts w:ascii="Palatino" w:hAnsi="Palatino" w:cs="Gill Sans"/>
          <w:sz w:val="20"/>
          <w:szCs w:val="110"/>
        </w:rPr>
        <w:t xml:space="preserve"> (Grand Rapids, April, 2011) – </w:t>
      </w:r>
      <w:r w:rsidR="0011251E" w:rsidRPr="000B280D">
        <w:rPr>
          <w:rFonts w:ascii="Palatino" w:hAnsi="Palatino" w:cs="Gill Sans"/>
          <w:sz w:val="20"/>
          <w:szCs w:val="110"/>
        </w:rPr>
        <w:t>submitted</w:t>
      </w:r>
      <w:r w:rsidRPr="000B280D">
        <w:rPr>
          <w:rFonts w:ascii="Palatino" w:hAnsi="Palatino" w:cs="Gill Sans"/>
          <w:sz w:val="20"/>
          <w:szCs w:val="110"/>
        </w:rPr>
        <w:t xml:space="preserve">; and </w:t>
      </w:r>
      <w:r w:rsidR="0011251E" w:rsidRPr="000B280D">
        <w:rPr>
          <w:rFonts w:ascii="Palatino" w:hAnsi="Palatino"/>
          <w:sz w:val="20"/>
        </w:rPr>
        <w:t>at the annual International Congress on Medieval Studies (Kalamazoo, MI, May, 2011) – submitted</w:t>
      </w:r>
    </w:p>
    <w:p w14:paraId="1DB8BFF4" w14:textId="77777777" w:rsidR="00B00E11" w:rsidRPr="000B280D" w:rsidRDefault="00B00E11" w:rsidP="00B00E1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53A8C4B7" w14:textId="77777777" w:rsidR="000B280D" w:rsidRPr="000B280D" w:rsidRDefault="000B280D" w:rsidP="000B280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sidRPr="000B280D">
        <w:rPr>
          <w:rFonts w:ascii="Palatino" w:hAnsi="Palatino"/>
          <w:sz w:val="20"/>
        </w:rPr>
        <w:t>“</w:t>
      </w:r>
      <w:proofErr w:type="spellStart"/>
      <w:r w:rsidRPr="000B280D">
        <w:rPr>
          <w:rFonts w:ascii="Palatino" w:hAnsi="Palatino"/>
          <w:sz w:val="20"/>
        </w:rPr>
        <w:t>Messala</w:t>
      </w:r>
      <w:proofErr w:type="spellEnd"/>
      <w:r w:rsidRPr="000B280D">
        <w:rPr>
          <w:rFonts w:ascii="Palatino" w:hAnsi="Palatino"/>
          <w:sz w:val="20"/>
        </w:rPr>
        <w:t>: Roman Villain via Boss Tweed and Billy the Kid,” for “Heroes &amp; Villains: Justice and Punishment,” at Mansfield College, Oxford (September, 2011) - submitted</w:t>
      </w:r>
    </w:p>
    <w:p w14:paraId="0C8F73FE" w14:textId="77777777" w:rsidR="000B280D" w:rsidRPr="000B280D" w:rsidRDefault="000B280D" w:rsidP="000B280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7661886C" w14:textId="77777777" w:rsidR="00B00E11" w:rsidRPr="000B280D" w:rsidRDefault="000B280D" w:rsidP="000B280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sidRPr="000B280D">
        <w:rPr>
          <w:rFonts w:ascii="Palatino" w:hAnsi="Palatino"/>
          <w:sz w:val="20"/>
        </w:rPr>
        <w:t xml:space="preserve"> </w:t>
      </w:r>
      <w:r w:rsidR="002C0192" w:rsidRPr="000B280D">
        <w:rPr>
          <w:rFonts w:ascii="Palatino" w:hAnsi="Palatino"/>
          <w:sz w:val="20"/>
        </w:rPr>
        <w:t xml:space="preserve">“The Music of </w:t>
      </w:r>
      <w:r w:rsidR="002C0192" w:rsidRPr="000B280D">
        <w:rPr>
          <w:rFonts w:ascii="Palatino" w:hAnsi="Palatino"/>
          <w:sz w:val="20"/>
          <w:u w:val="single"/>
        </w:rPr>
        <w:t>Ben-</w:t>
      </w:r>
      <w:proofErr w:type="spellStart"/>
      <w:r w:rsidR="002C0192" w:rsidRPr="000B280D">
        <w:rPr>
          <w:rFonts w:ascii="Palatino" w:hAnsi="Palatino"/>
          <w:sz w:val="20"/>
          <w:u w:val="single"/>
        </w:rPr>
        <w:t>Hur</w:t>
      </w:r>
      <w:proofErr w:type="spellEnd"/>
      <w:r w:rsidR="001F69D1" w:rsidRPr="000B280D">
        <w:rPr>
          <w:rFonts w:ascii="Palatino" w:hAnsi="Palatino"/>
          <w:sz w:val="20"/>
        </w:rPr>
        <w:t>,”</w:t>
      </w:r>
      <w:r w:rsidR="00B00E11" w:rsidRPr="000B280D">
        <w:rPr>
          <w:rFonts w:ascii="Palatino" w:hAnsi="Palatino"/>
          <w:sz w:val="20"/>
        </w:rPr>
        <w:t xml:space="preserve"> for “Re-Creation: Musical Reception of Classical Antiquity,” at the University of Iowa (October, 2011) –</w:t>
      </w:r>
      <w:r w:rsidR="001F69D1" w:rsidRPr="000B280D">
        <w:rPr>
          <w:rFonts w:ascii="Palatino" w:hAnsi="Palatino"/>
          <w:sz w:val="20"/>
        </w:rPr>
        <w:t xml:space="preserve"> invited</w:t>
      </w:r>
    </w:p>
    <w:p w14:paraId="16BB9D6F" w14:textId="77777777" w:rsidR="004E0C0B" w:rsidRDefault="004E0C0B" w:rsidP="00B00E1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36936B17" w14:textId="77777777" w:rsidR="004E0C0B" w:rsidRPr="00F45A62" w:rsidRDefault="00F45A62" w:rsidP="00B00E1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 xml:space="preserve">“The Music of </w:t>
      </w:r>
      <w:r>
        <w:rPr>
          <w:rFonts w:ascii="Palatino" w:hAnsi="Palatino"/>
          <w:sz w:val="20"/>
          <w:u w:val="single"/>
        </w:rPr>
        <w:t>Ben-</w:t>
      </w:r>
      <w:proofErr w:type="spellStart"/>
      <w:r>
        <w:rPr>
          <w:rFonts w:ascii="Palatino" w:hAnsi="Palatino"/>
          <w:sz w:val="20"/>
          <w:u w:val="single"/>
        </w:rPr>
        <w:t>Hur</w:t>
      </w:r>
      <w:proofErr w:type="spellEnd"/>
      <w:r>
        <w:rPr>
          <w:rFonts w:ascii="Palatino" w:hAnsi="Palatino"/>
          <w:sz w:val="20"/>
        </w:rPr>
        <w:t>,” at the annual meeting of the Far West Popular Culture Association (Las Vegas, NV, February, 2012) - submitted</w:t>
      </w:r>
    </w:p>
    <w:p w14:paraId="50801AEF" w14:textId="77777777" w:rsidR="004E0C0B" w:rsidRDefault="004E0C0B" w:rsidP="00B00E1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5D962AE6" w14:textId="77777777" w:rsidR="003169FF" w:rsidRDefault="00F45A62" w:rsidP="003169FF">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r>
        <w:rPr>
          <w:rFonts w:ascii="Palatino" w:hAnsi="Palatino"/>
          <w:sz w:val="20"/>
        </w:rPr>
        <w:t xml:space="preserve">“Homages and Allusions to Vergil in Contemporary Cinema,” for the Presidential Panel at the annual meeting of </w:t>
      </w:r>
      <w:proofErr w:type="spellStart"/>
      <w:r>
        <w:rPr>
          <w:rFonts w:ascii="Palatino" w:hAnsi="Palatino"/>
          <w:sz w:val="20"/>
        </w:rPr>
        <w:t>CAMWS</w:t>
      </w:r>
      <w:proofErr w:type="spellEnd"/>
      <w:r>
        <w:rPr>
          <w:rFonts w:ascii="Palatino" w:hAnsi="Palatino"/>
          <w:sz w:val="20"/>
        </w:rPr>
        <w:t xml:space="preserve"> (Baton Rouge, March, 2012) </w:t>
      </w:r>
      <w:r w:rsidR="003169FF">
        <w:rPr>
          <w:rFonts w:ascii="Palatino" w:hAnsi="Palatino"/>
          <w:sz w:val="20"/>
        </w:rPr>
        <w:t>–</w:t>
      </w:r>
      <w:r>
        <w:rPr>
          <w:rFonts w:ascii="Palatino" w:hAnsi="Palatino"/>
          <w:sz w:val="20"/>
        </w:rPr>
        <w:t xml:space="preserve"> invited</w:t>
      </w:r>
    </w:p>
    <w:p w14:paraId="64F89EDB" w14:textId="77777777" w:rsidR="003169FF" w:rsidRDefault="003169FF" w:rsidP="003169FF">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0"/>
        </w:rPr>
      </w:pPr>
    </w:p>
    <w:p w14:paraId="30F32794" w14:textId="77777777" w:rsidR="00C02EAD" w:rsidRDefault="003169FF" w:rsidP="003169FF">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rPr>
      </w:pPr>
      <w:r w:rsidRPr="003169FF">
        <w:rPr>
          <w:rFonts w:ascii="Palatino" w:hAnsi="Palatino"/>
          <w:sz w:val="22"/>
        </w:rPr>
        <w:t>“French (&amp; Habsburg) Appropriation of Greek Tragedy &amp; Myth, 1666-1675,” at the annual meeting of the Classical Association (Exeter, UK, April, 2012) – invited, submitted</w:t>
      </w:r>
    </w:p>
    <w:p w14:paraId="7B422171" w14:textId="77777777" w:rsidR="00FB28A6" w:rsidRDefault="00FB28A6" w:rsidP="003169FF">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rPr>
      </w:pPr>
    </w:p>
    <w:p w14:paraId="3309F399" w14:textId="77777777" w:rsidR="00FB28A6" w:rsidRDefault="00FB28A6" w:rsidP="003169FF">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rPr>
      </w:pPr>
      <w:r>
        <w:rPr>
          <w:rFonts w:ascii="Palatino" w:hAnsi="Palatino"/>
          <w:sz w:val="22"/>
        </w:rPr>
        <w:t xml:space="preserve">“Adapting </w:t>
      </w:r>
      <w:r>
        <w:rPr>
          <w:rFonts w:ascii="Palatino" w:hAnsi="Palatino"/>
          <w:i/>
          <w:sz w:val="22"/>
        </w:rPr>
        <w:t>Ben-</w:t>
      </w:r>
      <w:proofErr w:type="spellStart"/>
      <w:r>
        <w:rPr>
          <w:rFonts w:ascii="Palatino" w:hAnsi="Palatino"/>
          <w:i/>
          <w:sz w:val="22"/>
        </w:rPr>
        <w:t>Hur</w:t>
      </w:r>
      <w:proofErr w:type="spellEnd"/>
      <w:r>
        <w:rPr>
          <w:rFonts w:ascii="Palatino" w:hAnsi="Palatino"/>
          <w:sz w:val="22"/>
        </w:rPr>
        <w:t>: Popular Novel, Pantomime, Broadway Spectacular, and Films,” at the 7</w:t>
      </w:r>
      <w:r w:rsidRPr="00FB28A6">
        <w:rPr>
          <w:rFonts w:ascii="Palatino" w:hAnsi="Palatino"/>
          <w:sz w:val="22"/>
          <w:vertAlign w:val="superscript"/>
        </w:rPr>
        <w:t>th</w:t>
      </w:r>
      <w:r>
        <w:rPr>
          <w:rFonts w:ascii="Palatino" w:hAnsi="Palatino"/>
          <w:sz w:val="22"/>
        </w:rPr>
        <w:t xml:space="preserve"> annual conference of the Association of Adaptation Studies (York, UK, September, 2012) – submitted</w:t>
      </w:r>
    </w:p>
    <w:p w14:paraId="1FD2FEB0" w14:textId="77777777" w:rsidR="00FB28A6" w:rsidRDefault="00FB28A6" w:rsidP="003169FF">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rPr>
      </w:pPr>
    </w:p>
    <w:p w14:paraId="7C817210" w14:textId="77777777" w:rsidR="00374043" w:rsidRDefault="00FB28A6" w:rsidP="003169FF">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rPr>
      </w:pPr>
      <w:r>
        <w:rPr>
          <w:rFonts w:ascii="Palatino" w:hAnsi="Palatino"/>
          <w:sz w:val="22"/>
        </w:rPr>
        <w:t xml:space="preserve">“Greco=Roman Music in the </w:t>
      </w:r>
      <w:proofErr w:type="spellStart"/>
      <w:r>
        <w:rPr>
          <w:rFonts w:ascii="Palatino" w:hAnsi="Palatino"/>
          <w:sz w:val="22"/>
        </w:rPr>
        <w:t>1890s</w:t>
      </w:r>
      <w:proofErr w:type="spellEnd"/>
      <w:r>
        <w:rPr>
          <w:rFonts w:ascii="Palatino" w:hAnsi="Palatino"/>
          <w:sz w:val="22"/>
        </w:rPr>
        <w:t>: From Excavation to Olympic Congress to Broadway Spectacular,” University of Edinburgh, St. Andrews</w:t>
      </w:r>
      <w:r w:rsidR="00EE3775">
        <w:rPr>
          <w:rFonts w:ascii="Palatino" w:hAnsi="Palatino"/>
          <w:sz w:val="22"/>
        </w:rPr>
        <w:t xml:space="preserve"> (September/October 2012) – invited.</w:t>
      </w:r>
    </w:p>
    <w:p w14:paraId="0D01BEA3" w14:textId="77777777" w:rsidR="00374043" w:rsidRDefault="00374043" w:rsidP="003169FF">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rPr>
      </w:pPr>
    </w:p>
    <w:p w14:paraId="16FB1935" w14:textId="77777777" w:rsidR="002E4934" w:rsidRPr="00F64F7A" w:rsidRDefault="00374043" w:rsidP="002E4934">
      <w:pPr>
        <w:pStyle w:val="BlockText"/>
        <w:tabs>
          <w:tab w:val="left" w:pos="360"/>
        </w:tabs>
        <w:rPr>
          <w:sz w:val="22"/>
          <w:szCs w:val="22"/>
        </w:rPr>
      </w:pPr>
      <w:r w:rsidRPr="000B280D">
        <w:t>“</w:t>
      </w:r>
      <w:r>
        <w:t xml:space="preserve">Plutarch as a Source for Lew Wallace’s </w:t>
      </w:r>
      <w:r>
        <w:rPr>
          <w:i/>
        </w:rPr>
        <w:t>Ben-</w:t>
      </w:r>
      <w:proofErr w:type="spellStart"/>
      <w:r>
        <w:rPr>
          <w:i/>
        </w:rPr>
        <w:t>Hur</w:t>
      </w:r>
      <w:proofErr w:type="spellEnd"/>
      <w:r w:rsidRPr="000B280D">
        <w:t xml:space="preserve">,” at the annual meeting of the </w:t>
      </w:r>
      <w:proofErr w:type="spellStart"/>
      <w:r w:rsidRPr="000B280D">
        <w:t>PAMLA</w:t>
      </w:r>
      <w:proofErr w:type="spellEnd"/>
      <w:r w:rsidRPr="000B280D">
        <w:t xml:space="preserve"> (</w:t>
      </w:r>
      <w:r>
        <w:t xml:space="preserve">Seattle, November </w:t>
      </w:r>
      <w:r w:rsidRPr="00F64F7A">
        <w:rPr>
          <w:sz w:val="22"/>
          <w:szCs w:val="22"/>
        </w:rPr>
        <w:t>2012) - submitted; at the annual meeting of the Classical Association of the Middle West and South – Southern Section (Tallahassee, November, 2012) – submitted</w:t>
      </w:r>
      <w:r w:rsidR="000C2A14" w:rsidRPr="00F64F7A">
        <w:rPr>
          <w:sz w:val="22"/>
          <w:szCs w:val="22"/>
        </w:rPr>
        <w:t>; at the annual meeting of the Far West Popular Culture Association (Las Vegas; February, 2013)</w:t>
      </w:r>
    </w:p>
    <w:p w14:paraId="3A02BD41" w14:textId="77777777" w:rsidR="002E4934" w:rsidRPr="00F64F7A" w:rsidRDefault="002E4934" w:rsidP="002E4934">
      <w:pPr>
        <w:pStyle w:val="BlockText"/>
        <w:tabs>
          <w:tab w:val="left" w:pos="360"/>
        </w:tabs>
        <w:rPr>
          <w:sz w:val="22"/>
          <w:szCs w:val="22"/>
        </w:rPr>
      </w:pPr>
    </w:p>
    <w:p w14:paraId="16232688" w14:textId="77777777" w:rsidR="00485F2F" w:rsidRPr="00F64F7A" w:rsidRDefault="002E4934" w:rsidP="002E4934">
      <w:pPr>
        <w:pStyle w:val="BlockText"/>
        <w:tabs>
          <w:tab w:val="left" w:pos="360"/>
        </w:tabs>
        <w:rPr>
          <w:sz w:val="22"/>
          <w:szCs w:val="22"/>
        </w:rPr>
      </w:pPr>
      <w:r w:rsidRPr="00F64F7A">
        <w:rPr>
          <w:sz w:val="22"/>
          <w:szCs w:val="22"/>
        </w:rPr>
        <w:t>“Josephus and Judah Ben=</w:t>
      </w:r>
      <w:proofErr w:type="spellStart"/>
      <w:r w:rsidRPr="00F64F7A">
        <w:rPr>
          <w:sz w:val="22"/>
          <w:szCs w:val="22"/>
        </w:rPr>
        <w:t>Hur</w:t>
      </w:r>
      <w:proofErr w:type="spellEnd"/>
      <w:r w:rsidRPr="00F64F7A">
        <w:rPr>
          <w:sz w:val="22"/>
          <w:szCs w:val="22"/>
        </w:rPr>
        <w:t>,” at Around the Point: The Languages, Literatures, and Cultures of Jews (Bar-</w:t>
      </w:r>
      <w:proofErr w:type="spellStart"/>
      <w:r w:rsidRPr="00F64F7A">
        <w:rPr>
          <w:sz w:val="22"/>
          <w:szCs w:val="22"/>
        </w:rPr>
        <w:t>Ilan</w:t>
      </w:r>
      <w:proofErr w:type="spellEnd"/>
      <w:r w:rsidRPr="00F64F7A">
        <w:rPr>
          <w:sz w:val="22"/>
          <w:szCs w:val="22"/>
        </w:rPr>
        <w:t xml:space="preserve"> University, Israel (December 2012) </w:t>
      </w:r>
      <w:r w:rsidR="00485F2F" w:rsidRPr="00F64F7A">
        <w:rPr>
          <w:sz w:val="22"/>
          <w:szCs w:val="22"/>
        </w:rPr>
        <w:t>–</w:t>
      </w:r>
      <w:r w:rsidRPr="00F64F7A">
        <w:rPr>
          <w:sz w:val="22"/>
          <w:szCs w:val="22"/>
        </w:rPr>
        <w:t xml:space="preserve"> submitted</w:t>
      </w:r>
      <w:r w:rsidR="00485F2F" w:rsidRPr="00F64F7A">
        <w:rPr>
          <w:sz w:val="22"/>
          <w:szCs w:val="22"/>
        </w:rPr>
        <w:t>; ; at the annual meeting of the Classical Association of the Middle West and South (Iowa City, IA; April, 2013)—submitted</w:t>
      </w:r>
    </w:p>
    <w:p w14:paraId="5D89E08F" w14:textId="77777777" w:rsidR="00485F2F" w:rsidRPr="00F64F7A" w:rsidRDefault="00485F2F" w:rsidP="002E4934">
      <w:pPr>
        <w:pStyle w:val="BlockText"/>
        <w:tabs>
          <w:tab w:val="left" w:pos="360"/>
        </w:tabs>
        <w:rPr>
          <w:sz w:val="22"/>
          <w:szCs w:val="22"/>
        </w:rPr>
      </w:pPr>
    </w:p>
    <w:p w14:paraId="0D78ADC9" w14:textId="77777777" w:rsidR="00317CC8" w:rsidRPr="00F64F7A" w:rsidRDefault="00C20D92" w:rsidP="002E4934">
      <w:pPr>
        <w:pStyle w:val="BlockText"/>
        <w:tabs>
          <w:tab w:val="left" w:pos="360"/>
        </w:tabs>
        <w:rPr>
          <w:sz w:val="22"/>
          <w:szCs w:val="22"/>
        </w:rPr>
      </w:pPr>
      <w:r w:rsidRPr="00F64F7A">
        <w:rPr>
          <w:sz w:val="22"/>
          <w:szCs w:val="22"/>
        </w:rPr>
        <w:t>“’Oedipus…Is the Structure of Funny’: Classical Allusions to Greek Tragedy in Contemporary Cinema,” at</w:t>
      </w:r>
      <w:r w:rsidR="00317CC8" w:rsidRPr="00F64F7A">
        <w:rPr>
          <w:sz w:val="22"/>
          <w:szCs w:val="22"/>
        </w:rPr>
        <w:t xml:space="preserve"> “Integrating Approaches to Ancient Drama Conference (Urbana, IL; April, 2013)—invited</w:t>
      </w:r>
    </w:p>
    <w:p w14:paraId="69AFB7B5" w14:textId="77777777" w:rsidR="00317CC8" w:rsidRPr="00F64F7A" w:rsidRDefault="00317CC8" w:rsidP="002E4934">
      <w:pPr>
        <w:pStyle w:val="BlockText"/>
        <w:tabs>
          <w:tab w:val="left" w:pos="360"/>
        </w:tabs>
        <w:rPr>
          <w:sz w:val="22"/>
          <w:szCs w:val="22"/>
        </w:rPr>
      </w:pPr>
    </w:p>
    <w:p w14:paraId="152783BB" w14:textId="77777777" w:rsidR="00374043" w:rsidRPr="00F64F7A" w:rsidRDefault="000C2A14" w:rsidP="002E4934">
      <w:pPr>
        <w:pStyle w:val="BlockText"/>
        <w:tabs>
          <w:tab w:val="left" w:pos="360"/>
        </w:tabs>
        <w:rPr>
          <w:sz w:val="22"/>
          <w:szCs w:val="22"/>
        </w:rPr>
      </w:pPr>
      <w:r w:rsidRPr="00F64F7A">
        <w:rPr>
          <w:sz w:val="22"/>
          <w:szCs w:val="22"/>
        </w:rPr>
        <w:lastRenderedPageBreak/>
        <w:t>“Mythical Culture Heroes and the Semi-Divine Origins of Human Civilization,” at the annual meeting of the Renaissance Society of America</w:t>
      </w:r>
      <w:r w:rsidR="007A018D" w:rsidRPr="00F64F7A">
        <w:rPr>
          <w:sz w:val="22"/>
          <w:szCs w:val="22"/>
        </w:rPr>
        <w:t xml:space="preserve"> (San Diego, CA; April, 2013) -- </w:t>
      </w:r>
      <w:r w:rsidRPr="00F64F7A">
        <w:rPr>
          <w:sz w:val="22"/>
          <w:szCs w:val="22"/>
        </w:rPr>
        <w:t>invited</w:t>
      </w:r>
    </w:p>
    <w:p w14:paraId="27F562C5" w14:textId="77777777" w:rsidR="007A018D" w:rsidRPr="00F64F7A" w:rsidRDefault="007A018D" w:rsidP="003169FF">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0BDADE23" w14:textId="13CAFD4F" w:rsidR="003169FF" w:rsidRPr="00F64F7A" w:rsidRDefault="007A018D" w:rsidP="003169FF">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w:t>
      </w:r>
      <w:r w:rsidRPr="00F64F7A">
        <w:rPr>
          <w:rFonts w:ascii="Palatino" w:hAnsi="Palatino"/>
          <w:i/>
          <w:sz w:val="22"/>
          <w:szCs w:val="22"/>
        </w:rPr>
        <w:t>Ben-</w:t>
      </w:r>
      <w:proofErr w:type="spellStart"/>
      <w:r w:rsidRPr="00F64F7A">
        <w:rPr>
          <w:rFonts w:ascii="Palatino" w:hAnsi="Palatino"/>
          <w:i/>
          <w:sz w:val="22"/>
          <w:szCs w:val="22"/>
        </w:rPr>
        <w:t>Hur</w:t>
      </w:r>
      <w:proofErr w:type="spellEnd"/>
      <w:r w:rsidR="003C570B" w:rsidRPr="00F64F7A">
        <w:rPr>
          <w:rFonts w:ascii="Palatino" w:hAnsi="Palatino"/>
          <w:i/>
          <w:sz w:val="22"/>
          <w:szCs w:val="22"/>
        </w:rPr>
        <w:t xml:space="preserve"> </w:t>
      </w:r>
      <w:r w:rsidRPr="00F64F7A">
        <w:rPr>
          <w:rFonts w:ascii="Palatino" w:hAnsi="Palatino"/>
          <w:sz w:val="22"/>
          <w:szCs w:val="22"/>
        </w:rPr>
        <w:t xml:space="preserve">and the Late </w:t>
      </w:r>
      <w:r w:rsidR="003C570B" w:rsidRPr="00F64F7A">
        <w:rPr>
          <w:rFonts w:ascii="Palatino" w:hAnsi="Palatino"/>
          <w:sz w:val="22"/>
          <w:szCs w:val="22"/>
        </w:rPr>
        <w:t>V</w:t>
      </w:r>
      <w:r w:rsidRPr="00F64F7A">
        <w:rPr>
          <w:rFonts w:ascii="Palatino" w:hAnsi="Palatino"/>
          <w:sz w:val="22"/>
          <w:szCs w:val="22"/>
        </w:rPr>
        <w:t>ictorian Audience: Ethnology, World Religion, and the Imperial Paradox,” at the annual meeting of the Victorian Studies Association of Western Canada (Vancouver, BC; April, 2013)</w:t>
      </w:r>
      <w:r w:rsidR="00941E1D" w:rsidRPr="00F64F7A">
        <w:rPr>
          <w:rFonts w:ascii="Palatino" w:hAnsi="Palatino"/>
          <w:sz w:val="22"/>
          <w:szCs w:val="22"/>
        </w:rPr>
        <w:t>—</w:t>
      </w:r>
      <w:r w:rsidRPr="00F64F7A">
        <w:rPr>
          <w:rFonts w:ascii="Palatino" w:hAnsi="Palatino"/>
          <w:sz w:val="22"/>
          <w:szCs w:val="22"/>
        </w:rPr>
        <w:t>submitted</w:t>
      </w:r>
    </w:p>
    <w:p w14:paraId="1503EB01" w14:textId="77777777" w:rsidR="00941E1D" w:rsidRPr="00F64F7A" w:rsidRDefault="00941E1D" w:rsidP="003169FF">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45A2A8FB" w14:textId="77777777" w:rsidR="00941E1D" w:rsidRPr="001553EC"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lang w:val="it-IT"/>
        </w:rPr>
      </w:pPr>
      <w:r w:rsidRPr="001553EC">
        <w:rPr>
          <w:rFonts w:ascii="Palatino" w:hAnsi="Palatino"/>
          <w:sz w:val="22"/>
          <w:szCs w:val="22"/>
          <w:lang w:val="it-IT"/>
        </w:rPr>
        <w:t xml:space="preserve">“The </w:t>
      </w:r>
      <w:proofErr w:type="spellStart"/>
      <w:r w:rsidRPr="001553EC">
        <w:rPr>
          <w:rFonts w:ascii="Palatino" w:hAnsi="Palatino"/>
          <w:sz w:val="22"/>
          <w:szCs w:val="22"/>
          <w:lang w:val="it-IT"/>
        </w:rPr>
        <w:t>Spectrum</w:t>
      </w:r>
      <w:proofErr w:type="spellEnd"/>
      <w:r w:rsidRPr="001553EC">
        <w:rPr>
          <w:rFonts w:ascii="Palatino" w:hAnsi="Palatino"/>
          <w:sz w:val="22"/>
          <w:szCs w:val="22"/>
          <w:lang w:val="it-IT"/>
        </w:rPr>
        <w:t xml:space="preserve"> of </w:t>
      </w:r>
      <w:proofErr w:type="spellStart"/>
      <w:r w:rsidRPr="001553EC">
        <w:rPr>
          <w:rFonts w:ascii="Palatino" w:hAnsi="Palatino"/>
          <w:sz w:val="22"/>
          <w:szCs w:val="22"/>
          <w:lang w:val="it-IT"/>
        </w:rPr>
        <w:t>Greek</w:t>
      </w:r>
      <w:proofErr w:type="spellEnd"/>
      <w:r w:rsidRPr="001553EC">
        <w:rPr>
          <w:rFonts w:ascii="Palatino" w:hAnsi="Palatino"/>
          <w:sz w:val="22"/>
          <w:szCs w:val="22"/>
          <w:lang w:val="it-IT"/>
        </w:rPr>
        <w:t xml:space="preserve"> </w:t>
      </w:r>
      <w:proofErr w:type="spellStart"/>
      <w:r w:rsidRPr="001553EC">
        <w:rPr>
          <w:rFonts w:ascii="Palatino" w:hAnsi="Palatino"/>
          <w:sz w:val="22"/>
          <w:szCs w:val="22"/>
          <w:lang w:val="it-IT"/>
        </w:rPr>
        <w:t>Sources</w:t>
      </w:r>
      <w:proofErr w:type="spellEnd"/>
      <w:r w:rsidRPr="001553EC">
        <w:rPr>
          <w:rFonts w:ascii="Palatino" w:hAnsi="Palatino"/>
          <w:sz w:val="22"/>
          <w:szCs w:val="22"/>
          <w:lang w:val="it-IT"/>
        </w:rPr>
        <w:t xml:space="preserve"> in </w:t>
      </w:r>
      <w:proofErr w:type="spellStart"/>
      <w:r w:rsidRPr="001553EC">
        <w:rPr>
          <w:rFonts w:ascii="Palatino" w:hAnsi="Palatino"/>
          <w:sz w:val="22"/>
          <w:szCs w:val="22"/>
          <w:lang w:val="it-IT"/>
        </w:rPr>
        <w:t>Boccaccio’s</w:t>
      </w:r>
      <w:proofErr w:type="spellEnd"/>
      <w:r w:rsidRPr="001553EC">
        <w:rPr>
          <w:rFonts w:ascii="Palatino" w:hAnsi="Palatino"/>
          <w:sz w:val="22"/>
          <w:szCs w:val="22"/>
          <w:lang w:val="it-IT"/>
        </w:rPr>
        <w:t xml:space="preserve"> </w:t>
      </w:r>
      <w:r w:rsidRPr="001553EC">
        <w:rPr>
          <w:rFonts w:ascii="Palatino" w:hAnsi="Palatino"/>
          <w:i/>
          <w:sz w:val="22"/>
          <w:szCs w:val="22"/>
          <w:lang w:val="it-IT"/>
        </w:rPr>
        <w:t xml:space="preserve">Genealogia </w:t>
      </w:r>
      <w:proofErr w:type="spellStart"/>
      <w:r w:rsidRPr="001553EC">
        <w:rPr>
          <w:rFonts w:ascii="Palatino" w:hAnsi="Palatino"/>
          <w:i/>
          <w:sz w:val="22"/>
          <w:szCs w:val="22"/>
          <w:lang w:val="it-IT"/>
        </w:rPr>
        <w:t>deorum</w:t>
      </w:r>
      <w:proofErr w:type="spellEnd"/>
      <w:r w:rsidRPr="001553EC">
        <w:rPr>
          <w:rFonts w:ascii="Palatino" w:hAnsi="Palatino"/>
          <w:i/>
          <w:sz w:val="22"/>
          <w:szCs w:val="22"/>
          <w:lang w:val="it-IT"/>
        </w:rPr>
        <w:t xml:space="preserve"> </w:t>
      </w:r>
      <w:proofErr w:type="spellStart"/>
      <w:r w:rsidRPr="001553EC">
        <w:rPr>
          <w:rFonts w:ascii="Palatino" w:hAnsi="Palatino"/>
          <w:i/>
          <w:sz w:val="22"/>
          <w:szCs w:val="22"/>
          <w:lang w:val="it-IT"/>
        </w:rPr>
        <w:t>gentilium</w:t>
      </w:r>
      <w:proofErr w:type="spellEnd"/>
      <w:r w:rsidRPr="001553EC">
        <w:rPr>
          <w:rFonts w:ascii="Palatino" w:hAnsi="Palatino"/>
          <w:sz w:val="22"/>
          <w:szCs w:val="22"/>
          <w:lang w:val="it-IT"/>
        </w:rPr>
        <w:t xml:space="preserve">,” </w:t>
      </w:r>
      <w:proofErr w:type="spellStart"/>
      <w:r w:rsidRPr="001553EC">
        <w:rPr>
          <w:rFonts w:ascii="Palatino" w:hAnsi="Palatino"/>
          <w:sz w:val="22"/>
          <w:szCs w:val="22"/>
          <w:lang w:val="it-IT"/>
        </w:rPr>
        <w:t>at</w:t>
      </w:r>
      <w:proofErr w:type="spellEnd"/>
      <w:r w:rsidRPr="001553EC">
        <w:rPr>
          <w:rFonts w:ascii="Palatino" w:hAnsi="Palatino"/>
          <w:sz w:val="22"/>
          <w:szCs w:val="22"/>
          <w:lang w:val="it-IT"/>
        </w:rPr>
        <w:t xml:space="preserve"> the “Boccaccio tra Liber e libri: le tensioni di uno </w:t>
      </w:r>
      <w:proofErr w:type="spellStart"/>
      <w:r w:rsidRPr="001553EC">
        <w:rPr>
          <w:rFonts w:ascii="Palatino" w:hAnsi="Palatino"/>
          <w:sz w:val="22"/>
          <w:szCs w:val="22"/>
          <w:lang w:val="it-IT"/>
        </w:rPr>
        <w:t>scirttore</w:t>
      </w:r>
      <w:proofErr w:type="spellEnd"/>
      <w:r w:rsidRPr="001553EC">
        <w:rPr>
          <w:rFonts w:ascii="Palatino" w:hAnsi="Palatino"/>
          <w:sz w:val="22"/>
          <w:szCs w:val="22"/>
          <w:lang w:val="it-IT"/>
        </w:rPr>
        <w:t xml:space="preserve"> tra Medioevo e Rinascimento” conference (Tours/</w:t>
      </w:r>
      <w:proofErr w:type="spellStart"/>
      <w:r w:rsidRPr="001553EC">
        <w:rPr>
          <w:rFonts w:ascii="Palatino" w:hAnsi="Palatino"/>
          <w:sz w:val="22"/>
          <w:szCs w:val="22"/>
          <w:lang w:val="it-IT"/>
        </w:rPr>
        <w:t>Chinon</w:t>
      </w:r>
      <w:proofErr w:type="spellEnd"/>
      <w:r w:rsidRPr="001553EC">
        <w:rPr>
          <w:rFonts w:ascii="Palatino" w:hAnsi="Palatino"/>
          <w:sz w:val="22"/>
          <w:szCs w:val="22"/>
          <w:lang w:val="it-IT"/>
        </w:rPr>
        <w:t xml:space="preserve">, France; </w:t>
      </w:r>
      <w:proofErr w:type="spellStart"/>
      <w:r w:rsidRPr="001553EC">
        <w:rPr>
          <w:rFonts w:ascii="Palatino" w:hAnsi="Palatino"/>
          <w:sz w:val="22"/>
          <w:szCs w:val="22"/>
          <w:lang w:val="it-IT"/>
        </w:rPr>
        <w:t>June</w:t>
      </w:r>
      <w:proofErr w:type="spellEnd"/>
      <w:r w:rsidRPr="001553EC">
        <w:rPr>
          <w:rFonts w:ascii="Palatino" w:hAnsi="Palatino"/>
          <w:sz w:val="22"/>
          <w:szCs w:val="22"/>
          <w:lang w:val="it-IT"/>
        </w:rPr>
        <w:t xml:space="preserve">, 2013) – </w:t>
      </w:r>
      <w:proofErr w:type="spellStart"/>
      <w:r w:rsidRPr="001553EC">
        <w:rPr>
          <w:rFonts w:ascii="Palatino" w:hAnsi="Palatino"/>
          <w:sz w:val="22"/>
          <w:szCs w:val="22"/>
          <w:lang w:val="it-IT"/>
        </w:rPr>
        <w:t>invited</w:t>
      </w:r>
      <w:proofErr w:type="spellEnd"/>
      <w:r w:rsidRPr="001553EC">
        <w:rPr>
          <w:rFonts w:ascii="Palatino" w:hAnsi="Palatino"/>
          <w:sz w:val="22"/>
          <w:szCs w:val="22"/>
          <w:lang w:val="it-IT"/>
        </w:rPr>
        <w:t xml:space="preserve"> [</w:t>
      </w:r>
      <w:proofErr w:type="spellStart"/>
      <w:r w:rsidRPr="001553EC">
        <w:rPr>
          <w:rFonts w:ascii="Palatino" w:hAnsi="Palatino"/>
          <w:sz w:val="22"/>
          <w:szCs w:val="22"/>
          <w:lang w:val="it-IT"/>
        </w:rPr>
        <w:t>read</w:t>
      </w:r>
      <w:proofErr w:type="spellEnd"/>
      <w:r w:rsidRPr="001553EC">
        <w:rPr>
          <w:rFonts w:ascii="Palatino" w:hAnsi="Palatino"/>
          <w:sz w:val="22"/>
          <w:szCs w:val="22"/>
          <w:lang w:val="it-IT"/>
        </w:rPr>
        <w:t xml:space="preserve"> in </w:t>
      </w:r>
      <w:proofErr w:type="spellStart"/>
      <w:r w:rsidRPr="001553EC">
        <w:rPr>
          <w:rFonts w:ascii="Palatino" w:hAnsi="Palatino"/>
          <w:sz w:val="22"/>
          <w:szCs w:val="22"/>
          <w:lang w:val="it-IT"/>
        </w:rPr>
        <w:t>absentia</w:t>
      </w:r>
      <w:proofErr w:type="spellEnd"/>
      <w:r w:rsidRPr="001553EC">
        <w:rPr>
          <w:rFonts w:ascii="Palatino" w:hAnsi="Palatino"/>
          <w:sz w:val="22"/>
          <w:szCs w:val="22"/>
          <w:lang w:val="it-IT"/>
        </w:rPr>
        <w:t>]</w:t>
      </w:r>
    </w:p>
    <w:p w14:paraId="0C39756F" w14:textId="77777777" w:rsidR="00941E1D" w:rsidRPr="001553EC"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lang w:val="it-IT"/>
        </w:rPr>
      </w:pPr>
    </w:p>
    <w:p w14:paraId="135AEB69"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“The Ultimate Lesson: How to Defeat Tyrants, Dictators, and Pointy-Bearded Despots,” at the “Beauty, Bravery, Blood and Glory: Ancient Virtues and Vices in Modern Popular Culture” conference (University of the Negev, Israel; June 2013) – invited [plenary] [read in absentia]</w:t>
      </w:r>
    </w:p>
    <w:p w14:paraId="2205C495"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52534CC3"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“Hercules at the Court of Louis XIV,” at the “Hercules: A Hero for All Ages” conference (Leeds, UK; June, 2013) – invited</w:t>
      </w:r>
    </w:p>
    <w:p w14:paraId="60B4BD5D"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10D1818A"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w:t>
      </w:r>
      <w:r w:rsidRPr="00F64F7A">
        <w:rPr>
          <w:rFonts w:ascii="Palatino" w:hAnsi="Palatino"/>
          <w:i/>
          <w:sz w:val="22"/>
          <w:szCs w:val="22"/>
        </w:rPr>
        <w:t>Ben-</w:t>
      </w:r>
      <w:proofErr w:type="spellStart"/>
      <w:r w:rsidRPr="00F64F7A">
        <w:rPr>
          <w:rFonts w:ascii="Palatino" w:hAnsi="Palatino"/>
          <w:i/>
          <w:sz w:val="22"/>
          <w:szCs w:val="22"/>
        </w:rPr>
        <w:t>Hur</w:t>
      </w:r>
      <w:proofErr w:type="spellEnd"/>
      <w:r w:rsidRPr="00F64F7A">
        <w:rPr>
          <w:rFonts w:ascii="Palatino" w:hAnsi="Palatino"/>
          <w:sz w:val="22"/>
          <w:szCs w:val="22"/>
        </w:rPr>
        <w:t>: The Avatar of the American Spectacle,” at Film &amp; Media 2013 (London, UK; June, 2013) – submitted</w:t>
      </w:r>
    </w:p>
    <w:p w14:paraId="50633C0F"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0A03FCBF"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“Boccaccio’s Venus and Her Granddaughter, Pleasure [</w:t>
      </w:r>
      <w:proofErr w:type="spellStart"/>
      <w:r w:rsidRPr="00F64F7A">
        <w:rPr>
          <w:rFonts w:ascii="Palatino" w:hAnsi="Palatino"/>
          <w:i/>
          <w:sz w:val="22"/>
          <w:szCs w:val="22"/>
        </w:rPr>
        <w:t>Voluptas</w:t>
      </w:r>
      <w:proofErr w:type="spellEnd"/>
      <w:r w:rsidRPr="00F64F7A">
        <w:rPr>
          <w:rFonts w:ascii="Palatino" w:hAnsi="Palatino"/>
          <w:sz w:val="22"/>
          <w:szCs w:val="22"/>
        </w:rPr>
        <w:t xml:space="preserve">],” at the annual meeting of the International Medieval Congress (Leeds, UK: July, 2013) </w:t>
      </w:r>
    </w:p>
    <w:p w14:paraId="5603D113"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6B78ADC0"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 xml:space="preserve">Discussant at panel on “Antiquity in Silent Cinema” Workshop at the Cinema </w:t>
      </w:r>
      <w:proofErr w:type="spellStart"/>
      <w:r w:rsidRPr="00F64F7A">
        <w:rPr>
          <w:rFonts w:ascii="Palatino" w:hAnsi="Palatino"/>
          <w:sz w:val="22"/>
          <w:szCs w:val="22"/>
        </w:rPr>
        <w:t>Ritrovato</w:t>
      </w:r>
      <w:proofErr w:type="spellEnd"/>
      <w:r w:rsidRPr="00F64F7A">
        <w:rPr>
          <w:rFonts w:ascii="Palatino" w:hAnsi="Palatino"/>
          <w:sz w:val="22"/>
          <w:szCs w:val="22"/>
        </w:rPr>
        <w:t xml:space="preserve"> Film Festival (Bologna, Italy; July, 2013) – invited</w:t>
      </w:r>
    </w:p>
    <w:p w14:paraId="0FAE9584"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37AA98AF"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 xml:space="preserve">“Classical Antiquity in Film: History and Methodologies,” at </w:t>
      </w:r>
      <w:proofErr w:type="spellStart"/>
      <w:r w:rsidRPr="00F64F7A">
        <w:rPr>
          <w:rFonts w:ascii="Palatino" w:hAnsi="Palatino"/>
          <w:sz w:val="22"/>
          <w:szCs w:val="22"/>
        </w:rPr>
        <w:t>Universität</w:t>
      </w:r>
      <w:proofErr w:type="spellEnd"/>
      <w:r w:rsidRPr="00F64F7A">
        <w:rPr>
          <w:rFonts w:ascii="Palatino" w:hAnsi="Palatino"/>
          <w:sz w:val="22"/>
          <w:szCs w:val="22"/>
        </w:rPr>
        <w:t xml:space="preserve"> </w:t>
      </w:r>
      <w:proofErr w:type="spellStart"/>
      <w:r w:rsidRPr="00F64F7A">
        <w:rPr>
          <w:rFonts w:ascii="Palatino" w:hAnsi="Palatino"/>
          <w:sz w:val="22"/>
          <w:szCs w:val="22"/>
        </w:rPr>
        <w:t>Osnabrück</w:t>
      </w:r>
      <w:proofErr w:type="spellEnd"/>
      <w:r w:rsidRPr="00F64F7A">
        <w:rPr>
          <w:rFonts w:ascii="Palatino" w:hAnsi="Palatino"/>
          <w:sz w:val="22"/>
          <w:szCs w:val="22"/>
        </w:rPr>
        <w:t xml:space="preserve"> (July, 2013) – invited</w:t>
      </w:r>
    </w:p>
    <w:p w14:paraId="26B0401A"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5297E6B5"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 xml:space="preserve">“Lew Wallace, </w:t>
      </w:r>
      <w:r w:rsidRPr="00F64F7A">
        <w:rPr>
          <w:rFonts w:ascii="Palatino" w:hAnsi="Palatino"/>
          <w:sz w:val="22"/>
          <w:szCs w:val="22"/>
          <w:u w:val="single"/>
        </w:rPr>
        <w:t>Ben-</w:t>
      </w:r>
      <w:proofErr w:type="spellStart"/>
      <w:r w:rsidRPr="00F64F7A">
        <w:rPr>
          <w:rFonts w:ascii="Palatino" w:hAnsi="Palatino"/>
          <w:sz w:val="22"/>
          <w:szCs w:val="22"/>
          <w:u w:val="single"/>
        </w:rPr>
        <w:t>Hur</w:t>
      </w:r>
      <w:proofErr w:type="spellEnd"/>
      <w:r w:rsidRPr="00F64F7A">
        <w:rPr>
          <w:rFonts w:ascii="Palatino" w:hAnsi="Palatino"/>
          <w:sz w:val="22"/>
          <w:szCs w:val="22"/>
        </w:rPr>
        <w:t>, and Chautauqua: The Adolescence of American Popular Culture,” Heritage Series lecture (Chautauqua, NY; August, 2013) – invited</w:t>
      </w:r>
    </w:p>
    <w:p w14:paraId="287A8F9D" w14:textId="77777777" w:rsidR="00941E1D" w:rsidRPr="00F64F7A" w:rsidRDefault="00941E1D" w:rsidP="00941E1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05C05FCB" w14:textId="77777777" w:rsidR="00176D46" w:rsidRPr="00F64F7A" w:rsidRDefault="00941E1D"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 xml:space="preserve">“Hercules in Boccaccio’s </w:t>
      </w:r>
      <w:proofErr w:type="spellStart"/>
      <w:r w:rsidRPr="00F64F7A">
        <w:rPr>
          <w:rFonts w:ascii="Palatino" w:hAnsi="Palatino"/>
          <w:sz w:val="22"/>
          <w:szCs w:val="22"/>
          <w:u w:val="single"/>
        </w:rPr>
        <w:t>Genealogia</w:t>
      </w:r>
      <w:proofErr w:type="spellEnd"/>
      <w:r w:rsidRPr="00F64F7A">
        <w:rPr>
          <w:rFonts w:ascii="Palatino" w:hAnsi="Palatino"/>
          <w:sz w:val="22"/>
          <w:szCs w:val="22"/>
          <w:u w:val="single"/>
        </w:rPr>
        <w:t xml:space="preserve"> </w:t>
      </w:r>
      <w:proofErr w:type="spellStart"/>
      <w:r w:rsidRPr="00F64F7A">
        <w:rPr>
          <w:rFonts w:ascii="Palatino" w:hAnsi="Palatino"/>
          <w:sz w:val="22"/>
          <w:szCs w:val="22"/>
          <w:u w:val="single"/>
        </w:rPr>
        <w:t>deorum</w:t>
      </w:r>
      <w:proofErr w:type="spellEnd"/>
      <w:r w:rsidRPr="00F64F7A">
        <w:rPr>
          <w:rFonts w:ascii="Palatino" w:hAnsi="Palatino"/>
          <w:sz w:val="22"/>
          <w:szCs w:val="22"/>
          <w:u w:val="single"/>
        </w:rPr>
        <w:t xml:space="preserve"> </w:t>
      </w:r>
      <w:proofErr w:type="spellStart"/>
      <w:r w:rsidRPr="00F64F7A">
        <w:rPr>
          <w:rFonts w:ascii="Palatino" w:hAnsi="Palatino"/>
          <w:sz w:val="22"/>
          <w:szCs w:val="22"/>
          <w:u w:val="single"/>
        </w:rPr>
        <w:t>gentilium</w:t>
      </w:r>
      <w:proofErr w:type="spellEnd"/>
      <w:r w:rsidRPr="00F64F7A">
        <w:rPr>
          <w:rFonts w:ascii="Palatino" w:hAnsi="Palatino"/>
          <w:sz w:val="22"/>
          <w:szCs w:val="22"/>
        </w:rPr>
        <w:t xml:space="preserve">,” at the “700 </w:t>
      </w:r>
      <w:proofErr w:type="spellStart"/>
      <w:r w:rsidRPr="00F64F7A">
        <w:rPr>
          <w:rFonts w:ascii="Palatino" w:hAnsi="Palatino"/>
          <w:sz w:val="22"/>
          <w:szCs w:val="22"/>
        </w:rPr>
        <w:t>anos</w:t>
      </w:r>
      <w:proofErr w:type="spellEnd"/>
      <w:r w:rsidRPr="00F64F7A">
        <w:rPr>
          <w:rFonts w:ascii="Palatino" w:hAnsi="Palatino"/>
          <w:sz w:val="22"/>
          <w:szCs w:val="22"/>
        </w:rPr>
        <w:t xml:space="preserve"> de Boccaccio: entre </w:t>
      </w:r>
      <w:proofErr w:type="spellStart"/>
      <w:r w:rsidRPr="00F64F7A">
        <w:rPr>
          <w:rFonts w:ascii="Palatino" w:hAnsi="Palatino"/>
          <w:sz w:val="22"/>
          <w:szCs w:val="22"/>
        </w:rPr>
        <w:t>latim</w:t>
      </w:r>
      <w:proofErr w:type="spellEnd"/>
      <w:r w:rsidRPr="00F64F7A">
        <w:rPr>
          <w:rFonts w:ascii="Palatino" w:hAnsi="Palatino"/>
          <w:sz w:val="22"/>
          <w:szCs w:val="22"/>
        </w:rPr>
        <w:t xml:space="preserve"> e </w:t>
      </w:r>
      <w:proofErr w:type="spellStart"/>
      <w:r w:rsidRPr="00F64F7A">
        <w:rPr>
          <w:rFonts w:ascii="Palatino" w:hAnsi="Palatino"/>
          <w:sz w:val="22"/>
          <w:szCs w:val="22"/>
        </w:rPr>
        <w:t>vernáculo</w:t>
      </w:r>
      <w:proofErr w:type="spellEnd"/>
      <w:r w:rsidRPr="00F64F7A">
        <w:rPr>
          <w:rFonts w:ascii="Palatino" w:hAnsi="Palatino"/>
          <w:sz w:val="22"/>
          <w:szCs w:val="22"/>
        </w:rPr>
        <w:t xml:space="preserve">” conference (Campinas, Brazil; August, 2013) – invited; University of </w:t>
      </w:r>
      <w:proofErr w:type="spellStart"/>
      <w:r w:rsidRPr="00F64F7A">
        <w:rPr>
          <w:rFonts w:ascii="Palatino" w:hAnsi="Palatino"/>
          <w:sz w:val="22"/>
          <w:szCs w:val="22"/>
        </w:rPr>
        <w:t>Såo</w:t>
      </w:r>
      <w:proofErr w:type="spellEnd"/>
      <w:r w:rsidRPr="00F64F7A">
        <w:rPr>
          <w:rFonts w:ascii="Palatino" w:hAnsi="Palatino"/>
          <w:sz w:val="22"/>
          <w:szCs w:val="22"/>
        </w:rPr>
        <w:t xml:space="preserve"> Paolo (</w:t>
      </w:r>
      <w:proofErr w:type="spellStart"/>
      <w:r w:rsidRPr="00F64F7A">
        <w:rPr>
          <w:rFonts w:ascii="Palatino" w:hAnsi="Palatino"/>
          <w:sz w:val="22"/>
          <w:szCs w:val="22"/>
        </w:rPr>
        <w:t>Såo</w:t>
      </w:r>
      <w:proofErr w:type="spellEnd"/>
      <w:r w:rsidRPr="00F64F7A">
        <w:rPr>
          <w:rFonts w:ascii="Palatino" w:hAnsi="Palatino"/>
          <w:sz w:val="22"/>
          <w:szCs w:val="22"/>
        </w:rPr>
        <w:t xml:space="preserve"> Paolo, Brazil; August, 2013) </w:t>
      </w:r>
      <w:r w:rsidR="00D00654" w:rsidRPr="00F64F7A">
        <w:rPr>
          <w:rFonts w:ascii="Palatino" w:hAnsi="Palatino"/>
          <w:sz w:val="22"/>
          <w:szCs w:val="22"/>
        </w:rPr>
        <w:t>–</w:t>
      </w:r>
      <w:r w:rsidRPr="00F64F7A">
        <w:rPr>
          <w:rFonts w:ascii="Palatino" w:hAnsi="Palatino"/>
          <w:sz w:val="22"/>
          <w:szCs w:val="22"/>
        </w:rPr>
        <w:t>invited</w:t>
      </w:r>
    </w:p>
    <w:p w14:paraId="4B3999DF" w14:textId="77777777" w:rsidR="00176D46" w:rsidRPr="00F64F7A" w:rsidRDefault="00176D46"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159E793E" w14:textId="77777777" w:rsidR="00176D46" w:rsidRPr="00F64F7A" w:rsidRDefault="00086A13"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eastAsiaTheme="minorEastAsia" w:hAnsi="Palatino" w:cs="Helvetica"/>
          <w:b/>
          <w:i/>
          <w:iCs/>
          <w:sz w:val="22"/>
          <w:szCs w:val="22"/>
        </w:rPr>
        <w:t>“</w:t>
      </w:r>
      <w:r w:rsidRPr="00F64F7A">
        <w:rPr>
          <w:rFonts w:ascii="Palatino" w:eastAsiaTheme="minorEastAsia" w:hAnsi="Palatino" w:cs="Helvetica"/>
          <w:iCs/>
          <w:sz w:val="22"/>
          <w:szCs w:val="22"/>
        </w:rPr>
        <w:t>Lew Wallace and the Ben-</w:t>
      </w:r>
      <w:proofErr w:type="spellStart"/>
      <w:r w:rsidRPr="00F64F7A">
        <w:rPr>
          <w:rFonts w:ascii="Palatino" w:eastAsiaTheme="minorEastAsia" w:hAnsi="Palatino" w:cs="Helvetica"/>
          <w:iCs/>
          <w:sz w:val="22"/>
          <w:szCs w:val="22"/>
        </w:rPr>
        <w:t>Hur</w:t>
      </w:r>
      <w:proofErr w:type="spellEnd"/>
      <w:r w:rsidRPr="00F64F7A">
        <w:rPr>
          <w:rFonts w:ascii="Palatino" w:eastAsiaTheme="minorEastAsia" w:hAnsi="Palatino" w:cs="Helvetica"/>
          <w:iCs/>
          <w:sz w:val="22"/>
          <w:szCs w:val="22"/>
        </w:rPr>
        <w:t xml:space="preserve"> Phenomenon</w:t>
      </w:r>
      <w:r w:rsidRPr="00F64F7A">
        <w:rPr>
          <w:rFonts w:ascii="Palatino" w:hAnsi="Palatino"/>
          <w:sz w:val="22"/>
          <w:szCs w:val="22"/>
        </w:rPr>
        <w:t xml:space="preserve"> </w:t>
      </w:r>
      <w:r w:rsidRPr="00F64F7A">
        <w:rPr>
          <w:rFonts w:ascii="Palatino" w:eastAsiaTheme="minorEastAsia" w:hAnsi="Palatino" w:cs="Helvetica"/>
          <w:iCs/>
          <w:sz w:val="22"/>
          <w:szCs w:val="22"/>
        </w:rPr>
        <w:t xml:space="preserve">at the Advent of the Twentieth Century,” at </w:t>
      </w:r>
      <w:proofErr w:type="spellStart"/>
      <w:r w:rsidRPr="00F64F7A">
        <w:rPr>
          <w:rFonts w:ascii="Palatino" w:hAnsi="Palatino"/>
          <w:sz w:val="22"/>
          <w:szCs w:val="22"/>
        </w:rPr>
        <w:t>PopKongress</w:t>
      </w:r>
      <w:proofErr w:type="spellEnd"/>
      <w:r w:rsidRPr="00F64F7A">
        <w:rPr>
          <w:rFonts w:ascii="Palatino" w:hAnsi="Palatino"/>
          <w:sz w:val="22"/>
          <w:szCs w:val="22"/>
        </w:rPr>
        <w:t xml:space="preserve"> 2014 (Karlsruhe, January, 2014) – submitted</w:t>
      </w:r>
    </w:p>
    <w:p w14:paraId="7626D12B" w14:textId="77777777" w:rsidR="00176D46" w:rsidRPr="00F64F7A" w:rsidRDefault="00176D46"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eastAsiaTheme="minorEastAsia" w:hAnsi="Palatino" w:cs="Helvetica"/>
          <w:iCs/>
          <w:sz w:val="22"/>
          <w:szCs w:val="22"/>
        </w:rPr>
      </w:pPr>
    </w:p>
    <w:p w14:paraId="2E652670" w14:textId="77777777" w:rsidR="00176D46" w:rsidRPr="00F64F7A" w:rsidRDefault="00086A13"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eastAsiaTheme="minorEastAsia" w:hAnsi="Palatino" w:cs="Helvetica"/>
          <w:iCs/>
          <w:sz w:val="22"/>
          <w:szCs w:val="22"/>
        </w:rPr>
        <w:t>“</w:t>
      </w:r>
      <w:r w:rsidRPr="00F64F7A">
        <w:rPr>
          <w:rFonts w:ascii="Palatino" w:eastAsiaTheme="minorEastAsia" w:hAnsi="Palatino" w:cs="Helvetica"/>
          <w:iCs/>
          <w:sz w:val="22"/>
          <w:szCs w:val="22"/>
          <w:u w:val="single"/>
        </w:rPr>
        <w:t>Ben-</w:t>
      </w:r>
      <w:proofErr w:type="spellStart"/>
      <w:r w:rsidRPr="00F64F7A">
        <w:rPr>
          <w:rFonts w:ascii="Palatino" w:eastAsiaTheme="minorEastAsia" w:hAnsi="Palatino" w:cs="Helvetica"/>
          <w:iCs/>
          <w:sz w:val="22"/>
          <w:szCs w:val="22"/>
          <w:u w:val="single"/>
        </w:rPr>
        <w:t>Hur</w:t>
      </w:r>
      <w:proofErr w:type="spellEnd"/>
      <w:r w:rsidRPr="00F64F7A">
        <w:rPr>
          <w:rFonts w:ascii="Palatino" w:eastAsiaTheme="minorEastAsia" w:hAnsi="Palatino" w:cs="Helvetica"/>
          <w:iCs/>
          <w:sz w:val="22"/>
          <w:szCs w:val="22"/>
        </w:rPr>
        <w:t>: Prototype of the Popular Literary Property and its</w:t>
      </w:r>
      <w:r w:rsidRPr="00F64F7A">
        <w:rPr>
          <w:rFonts w:ascii="Palatino" w:hAnsi="Palatino"/>
          <w:sz w:val="22"/>
          <w:szCs w:val="22"/>
        </w:rPr>
        <w:t xml:space="preserve"> </w:t>
      </w:r>
      <w:r w:rsidRPr="00F64F7A">
        <w:rPr>
          <w:rFonts w:ascii="Palatino" w:eastAsiaTheme="minorEastAsia" w:hAnsi="Palatino" w:cs="Helvetica"/>
          <w:iCs/>
          <w:sz w:val="22"/>
          <w:szCs w:val="22"/>
        </w:rPr>
        <w:t xml:space="preserve">Commercial Applications and Business Synergies,” at </w:t>
      </w:r>
      <w:proofErr w:type="spellStart"/>
      <w:r w:rsidRPr="00F64F7A">
        <w:rPr>
          <w:rFonts w:ascii="Palatino" w:eastAsiaTheme="minorEastAsia" w:hAnsi="Palatino" w:cs="Helvetica"/>
          <w:iCs/>
          <w:sz w:val="22"/>
          <w:szCs w:val="22"/>
        </w:rPr>
        <w:t>UCL</w:t>
      </w:r>
      <w:proofErr w:type="spellEnd"/>
      <w:r w:rsidRPr="00F64F7A">
        <w:rPr>
          <w:rFonts w:ascii="Palatino" w:eastAsiaTheme="minorEastAsia" w:hAnsi="Palatino" w:cs="Helvetica"/>
          <w:iCs/>
          <w:sz w:val="22"/>
          <w:szCs w:val="22"/>
        </w:rPr>
        <w:t xml:space="preserve"> (February, 2014) – invited</w:t>
      </w:r>
    </w:p>
    <w:p w14:paraId="4C7B7E78" w14:textId="77777777" w:rsidR="00176D46" w:rsidRPr="00F64F7A" w:rsidRDefault="00176D46"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44130130" w14:textId="10B42852" w:rsidR="00176D46" w:rsidRPr="00F64F7A" w:rsidRDefault="00086A13"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cs="Calibri"/>
          <w:sz w:val="22"/>
          <w:szCs w:val="22"/>
        </w:rPr>
        <w:t xml:space="preserve">"Boccaccio's Greek Sources in the </w:t>
      </w:r>
      <w:proofErr w:type="spellStart"/>
      <w:r w:rsidRPr="00F64F7A">
        <w:rPr>
          <w:rFonts w:ascii="Palatino" w:hAnsi="Palatino" w:cs="Calibri"/>
          <w:i/>
          <w:iCs/>
          <w:sz w:val="22"/>
          <w:szCs w:val="22"/>
        </w:rPr>
        <w:t>Genealogia</w:t>
      </w:r>
      <w:proofErr w:type="spellEnd"/>
      <w:r w:rsidRPr="00F64F7A">
        <w:rPr>
          <w:rFonts w:ascii="Palatino" w:hAnsi="Palatino" w:cs="Calibri"/>
          <w:i/>
          <w:iCs/>
          <w:sz w:val="22"/>
          <w:szCs w:val="22"/>
        </w:rPr>
        <w:t xml:space="preserve"> </w:t>
      </w:r>
      <w:proofErr w:type="spellStart"/>
      <w:r w:rsidRPr="00F64F7A">
        <w:rPr>
          <w:rFonts w:ascii="Palatino" w:hAnsi="Palatino" w:cs="Calibri"/>
          <w:i/>
          <w:iCs/>
          <w:sz w:val="22"/>
          <w:szCs w:val="22"/>
        </w:rPr>
        <w:t>deorum</w:t>
      </w:r>
      <w:proofErr w:type="spellEnd"/>
      <w:r w:rsidRPr="00F64F7A">
        <w:rPr>
          <w:rFonts w:ascii="Palatino" w:hAnsi="Palatino" w:cs="Calibri"/>
          <w:i/>
          <w:iCs/>
          <w:sz w:val="22"/>
          <w:szCs w:val="22"/>
        </w:rPr>
        <w:t xml:space="preserve"> </w:t>
      </w:r>
      <w:proofErr w:type="spellStart"/>
      <w:r w:rsidRPr="00F64F7A">
        <w:rPr>
          <w:rFonts w:ascii="Palatino" w:hAnsi="Palatino" w:cs="Calibri"/>
          <w:i/>
          <w:iCs/>
          <w:sz w:val="22"/>
          <w:szCs w:val="22"/>
        </w:rPr>
        <w:t>gentilium</w:t>
      </w:r>
      <w:proofErr w:type="spellEnd"/>
      <w:r w:rsidRPr="00F64F7A">
        <w:rPr>
          <w:rFonts w:ascii="Palatino" w:hAnsi="Palatino" w:cs="Calibri"/>
          <w:sz w:val="22"/>
          <w:szCs w:val="22"/>
        </w:rPr>
        <w:t xml:space="preserve">," at </w:t>
      </w:r>
      <w:proofErr w:type="spellStart"/>
      <w:r w:rsidRPr="00F64F7A">
        <w:rPr>
          <w:rFonts w:ascii="Palatino" w:hAnsi="Palatino" w:cs="Calibri"/>
          <w:sz w:val="22"/>
          <w:szCs w:val="22"/>
        </w:rPr>
        <w:t>U</w:t>
      </w:r>
      <w:r w:rsidR="00176D46" w:rsidRPr="00F64F7A">
        <w:rPr>
          <w:rFonts w:ascii="Palatino" w:hAnsi="Palatino" w:cs="Calibri"/>
          <w:sz w:val="22"/>
          <w:szCs w:val="22"/>
        </w:rPr>
        <w:t>C</w:t>
      </w:r>
      <w:r w:rsidRPr="00F64F7A">
        <w:rPr>
          <w:rFonts w:ascii="Palatino" w:hAnsi="Palatino" w:cs="Calibri"/>
          <w:sz w:val="22"/>
          <w:szCs w:val="22"/>
        </w:rPr>
        <w:t>L</w:t>
      </w:r>
      <w:proofErr w:type="spellEnd"/>
      <w:r w:rsidRPr="00F64F7A">
        <w:rPr>
          <w:rFonts w:ascii="Palatino" w:hAnsi="Palatino" w:cs="Calibri"/>
          <w:sz w:val="22"/>
          <w:szCs w:val="22"/>
        </w:rPr>
        <w:t xml:space="preserve"> (February, 2014) </w:t>
      </w:r>
      <w:r w:rsidR="00176D46" w:rsidRPr="00F64F7A">
        <w:rPr>
          <w:rFonts w:ascii="Palatino" w:hAnsi="Palatino" w:cs="Calibri"/>
          <w:sz w:val="22"/>
          <w:szCs w:val="22"/>
        </w:rPr>
        <w:t>–</w:t>
      </w:r>
      <w:r w:rsidRPr="00F64F7A">
        <w:rPr>
          <w:rFonts w:ascii="Palatino" w:hAnsi="Palatino" w:cs="Calibri"/>
          <w:sz w:val="22"/>
          <w:szCs w:val="22"/>
        </w:rPr>
        <w:t xml:space="preserve"> invited</w:t>
      </w:r>
    </w:p>
    <w:p w14:paraId="181E0776" w14:textId="77777777" w:rsidR="00176D46" w:rsidRPr="00F64F7A" w:rsidRDefault="00176D46"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4AAAA36F" w14:textId="77777777" w:rsidR="00176D46" w:rsidRPr="00F64F7A" w:rsidRDefault="00086A13"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eastAsiaTheme="minorEastAsia" w:hAnsi="Palatino" w:cs="Helvetica"/>
          <w:iCs/>
          <w:sz w:val="22"/>
          <w:szCs w:val="22"/>
        </w:rPr>
        <w:t>“Ovid in Opera,” at the University of Virginia (Charlottesville, March, 2014) – invited</w:t>
      </w:r>
    </w:p>
    <w:p w14:paraId="0E315089" w14:textId="77777777" w:rsidR="00176D46" w:rsidRPr="00F64F7A" w:rsidRDefault="00176D46"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20FA89D6" w14:textId="77777777" w:rsidR="00176D46" w:rsidRPr="00F64F7A" w:rsidRDefault="00086A13"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 xml:space="preserve">“Translating Boccaccio’s </w:t>
      </w:r>
      <w:proofErr w:type="spellStart"/>
      <w:r w:rsidRPr="00F64F7A">
        <w:rPr>
          <w:rFonts w:ascii="Palatino" w:hAnsi="Palatino"/>
          <w:sz w:val="22"/>
          <w:szCs w:val="22"/>
          <w:u w:val="single"/>
        </w:rPr>
        <w:t>Genealogia</w:t>
      </w:r>
      <w:proofErr w:type="spellEnd"/>
      <w:r w:rsidRPr="00F64F7A">
        <w:rPr>
          <w:rFonts w:ascii="Palatino" w:hAnsi="Palatino"/>
          <w:sz w:val="22"/>
          <w:szCs w:val="22"/>
          <w:u w:val="single"/>
        </w:rPr>
        <w:t xml:space="preserve"> </w:t>
      </w:r>
      <w:proofErr w:type="spellStart"/>
      <w:r w:rsidRPr="00F64F7A">
        <w:rPr>
          <w:rFonts w:ascii="Palatino" w:hAnsi="Palatino"/>
          <w:sz w:val="22"/>
          <w:szCs w:val="22"/>
          <w:u w:val="single"/>
        </w:rPr>
        <w:t>deorum</w:t>
      </w:r>
      <w:proofErr w:type="spellEnd"/>
      <w:r w:rsidRPr="00F64F7A">
        <w:rPr>
          <w:rFonts w:ascii="Palatino" w:hAnsi="Palatino"/>
          <w:sz w:val="22"/>
          <w:szCs w:val="22"/>
          <w:u w:val="single"/>
        </w:rPr>
        <w:t xml:space="preserve"> </w:t>
      </w:r>
      <w:proofErr w:type="spellStart"/>
      <w:r w:rsidRPr="00F64F7A">
        <w:rPr>
          <w:rFonts w:ascii="Palatino" w:hAnsi="Palatino"/>
          <w:sz w:val="22"/>
          <w:szCs w:val="22"/>
          <w:u w:val="single"/>
        </w:rPr>
        <w:t>gentilium</w:t>
      </w:r>
      <w:proofErr w:type="spellEnd"/>
      <w:r w:rsidRPr="00F64F7A">
        <w:rPr>
          <w:rFonts w:ascii="Palatino" w:hAnsi="Palatino"/>
          <w:sz w:val="22"/>
          <w:szCs w:val="22"/>
        </w:rPr>
        <w:t xml:space="preserve"> for the I </w:t>
      </w:r>
      <w:proofErr w:type="spellStart"/>
      <w:r w:rsidRPr="00F64F7A">
        <w:rPr>
          <w:rFonts w:ascii="Palatino" w:hAnsi="Palatino"/>
          <w:sz w:val="22"/>
          <w:szCs w:val="22"/>
        </w:rPr>
        <w:t>Tatti</w:t>
      </w:r>
      <w:proofErr w:type="spellEnd"/>
      <w:r w:rsidRPr="00F64F7A">
        <w:rPr>
          <w:rFonts w:ascii="Palatino" w:hAnsi="Palatino"/>
          <w:sz w:val="22"/>
          <w:szCs w:val="22"/>
        </w:rPr>
        <w:t xml:space="preserve"> Series,” at the annual meeting of the Renaissance Society of America (New York, March, 2014) – submitted</w:t>
      </w:r>
    </w:p>
    <w:p w14:paraId="3767DEDB" w14:textId="77777777" w:rsidR="00176D46" w:rsidRPr="00F64F7A" w:rsidRDefault="00176D46" w:rsidP="00176D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46A083C1" w14:textId="77777777" w:rsidR="00F64F7A" w:rsidRDefault="00086A13"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lastRenderedPageBreak/>
        <w:t xml:space="preserve">“The Cinematic State of Gladiators After </w:t>
      </w:r>
      <w:r w:rsidRPr="00F64F7A">
        <w:rPr>
          <w:rFonts w:ascii="Palatino" w:hAnsi="Palatino"/>
          <w:sz w:val="22"/>
          <w:szCs w:val="22"/>
          <w:u w:val="single"/>
        </w:rPr>
        <w:t>Gladiator</w:t>
      </w:r>
      <w:r w:rsidRPr="00F64F7A">
        <w:rPr>
          <w:rFonts w:ascii="Palatino" w:hAnsi="Palatino"/>
          <w:sz w:val="22"/>
          <w:szCs w:val="22"/>
        </w:rPr>
        <w:t>,” at the annual meeting of the Classical Association of the Middle West and South (Waco, April, 2014) – submitted</w:t>
      </w:r>
    </w:p>
    <w:p w14:paraId="5CB4B14B" w14:textId="77777777" w:rsidR="00F64F7A" w:rsidRDefault="00F64F7A"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4A77FB9B" w14:textId="77777777" w:rsidR="00F64F7A" w:rsidRDefault="00F64F7A"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 xml:space="preserve">“Art, Commerce, Intertextuality: Allusions to </w:t>
      </w:r>
      <w:r w:rsidRPr="00F64F7A">
        <w:rPr>
          <w:rFonts w:ascii="Palatino" w:hAnsi="Palatino"/>
          <w:i/>
          <w:sz w:val="22"/>
          <w:szCs w:val="22"/>
        </w:rPr>
        <w:t>Ben-</w:t>
      </w:r>
      <w:proofErr w:type="spellStart"/>
      <w:r w:rsidRPr="00F64F7A">
        <w:rPr>
          <w:rFonts w:ascii="Palatino" w:hAnsi="Palatino"/>
          <w:i/>
          <w:sz w:val="22"/>
          <w:szCs w:val="22"/>
        </w:rPr>
        <w:t>Hur</w:t>
      </w:r>
      <w:proofErr w:type="spellEnd"/>
      <w:r w:rsidRPr="00F64F7A">
        <w:rPr>
          <w:rFonts w:ascii="Palatino" w:hAnsi="Palatino"/>
          <w:sz w:val="22"/>
          <w:szCs w:val="22"/>
        </w:rPr>
        <w:t xml:space="preserve"> in Popular Cinema,” at the annual meeting of London: Film &amp; Media (London, June, 2014) – submitted</w:t>
      </w:r>
    </w:p>
    <w:p w14:paraId="242754CA" w14:textId="77777777" w:rsidR="00F64F7A" w:rsidRDefault="00F64F7A"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7405C401" w14:textId="77777777" w:rsidR="00F64F7A" w:rsidRDefault="00F64F7A"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 xml:space="preserve">“Hercules in Boccaccio’s </w:t>
      </w:r>
      <w:proofErr w:type="spellStart"/>
      <w:r w:rsidRPr="00F64F7A">
        <w:rPr>
          <w:rFonts w:ascii="Palatino" w:hAnsi="Palatino"/>
          <w:i/>
          <w:sz w:val="22"/>
          <w:szCs w:val="22"/>
        </w:rPr>
        <w:t>Genealogia</w:t>
      </w:r>
      <w:proofErr w:type="spellEnd"/>
      <w:r w:rsidRPr="00F64F7A">
        <w:rPr>
          <w:rFonts w:ascii="Palatino" w:hAnsi="Palatino"/>
          <w:i/>
          <w:sz w:val="22"/>
          <w:szCs w:val="22"/>
        </w:rPr>
        <w:t xml:space="preserve"> </w:t>
      </w:r>
      <w:proofErr w:type="spellStart"/>
      <w:r w:rsidRPr="00F64F7A">
        <w:rPr>
          <w:rFonts w:ascii="Palatino" w:hAnsi="Palatino"/>
          <w:i/>
          <w:sz w:val="22"/>
          <w:szCs w:val="22"/>
        </w:rPr>
        <w:t>deorum</w:t>
      </w:r>
      <w:proofErr w:type="spellEnd"/>
      <w:r w:rsidRPr="00F64F7A">
        <w:rPr>
          <w:rFonts w:ascii="Palatino" w:hAnsi="Palatino"/>
          <w:i/>
          <w:sz w:val="22"/>
          <w:szCs w:val="22"/>
        </w:rPr>
        <w:t xml:space="preserve"> </w:t>
      </w:r>
      <w:proofErr w:type="spellStart"/>
      <w:r w:rsidRPr="00F64F7A">
        <w:rPr>
          <w:rFonts w:ascii="Palatino" w:hAnsi="Palatino"/>
          <w:i/>
          <w:sz w:val="22"/>
          <w:szCs w:val="22"/>
        </w:rPr>
        <w:t>gentilium</w:t>
      </w:r>
      <w:proofErr w:type="spellEnd"/>
      <w:r w:rsidRPr="00F64F7A">
        <w:rPr>
          <w:rFonts w:ascii="Palatino" w:hAnsi="Palatino"/>
          <w:sz w:val="22"/>
          <w:szCs w:val="22"/>
        </w:rPr>
        <w:t>,” for the annual meeting of the Celtic Classical Conference (Edinburgh, June, 2014) – invited to submit</w:t>
      </w:r>
    </w:p>
    <w:p w14:paraId="7536278C" w14:textId="77777777" w:rsidR="00F64F7A" w:rsidRDefault="00F64F7A"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191F11D9" w14:textId="77777777" w:rsidR="00F64F7A" w:rsidRDefault="00F64F7A"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F64F7A">
        <w:rPr>
          <w:rFonts w:ascii="Palatino" w:hAnsi="Palatino"/>
          <w:sz w:val="22"/>
          <w:szCs w:val="22"/>
        </w:rPr>
        <w:t>“The Music of Ben-</w:t>
      </w:r>
      <w:proofErr w:type="spellStart"/>
      <w:r w:rsidRPr="00F64F7A">
        <w:rPr>
          <w:rFonts w:ascii="Palatino" w:hAnsi="Palatino"/>
          <w:sz w:val="22"/>
          <w:szCs w:val="22"/>
        </w:rPr>
        <w:t>Hur</w:t>
      </w:r>
      <w:proofErr w:type="spellEnd"/>
      <w:r w:rsidRPr="00F64F7A">
        <w:rPr>
          <w:rFonts w:ascii="Palatino" w:hAnsi="Palatino"/>
          <w:sz w:val="22"/>
          <w:szCs w:val="22"/>
        </w:rPr>
        <w:t>,” at the annual Seminar on Greek Music (Riva del Garda, July, 2014) – invited</w:t>
      </w:r>
    </w:p>
    <w:p w14:paraId="07D3045E" w14:textId="77777777" w:rsidR="00F64F7A" w:rsidRDefault="00F64F7A"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59074CE8" w14:textId="77777777" w:rsidR="00F64F7A" w:rsidRPr="007D3DE5" w:rsidRDefault="00F64F7A"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7D3DE5">
        <w:rPr>
          <w:rFonts w:ascii="Palatino" w:hAnsi="Palatino"/>
          <w:sz w:val="22"/>
          <w:szCs w:val="22"/>
        </w:rPr>
        <w:t xml:space="preserve">“Josephus and </w:t>
      </w:r>
      <w:r w:rsidRPr="007D3DE5">
        <w:rPr>
          <w:rFonts w:ascii="Palatino" w:hAnsi="Palatino"/>
          <w:i/>
          <w:sz w:val="22"/>
          <w:szCs w:val="22"/>
        </w:rPr>
        <w:t>Ben-</w:t>
      </w:r>
      <w:proofErr w:type="spellStart"/>
      <w:r w:rsidRPr="007D3DE5">
        <w:rPr>
          <w:rFonts w:ascii="Palatino" w:hAnsi="Palatino"/>
          <w:i/>
          <w:sz w:val="22"/>
          <w:szCs w:val="22"/>
        </w:rPr>
        <w:t>Hur</w:t>
      </w:r>
      <w:proofErr w:type="spellEnd"/>
      <w:r w:rsidRPr="007D3DE5">
        <w:rPr>
          <w:rFonts w:ascii="Palatino" w:hAnsi="Palatino"/>
          <w:sz w:val="22"/>
          <w:szCs w:val="22"/>
        </w:rPr>
        <w:t>,” at the international meeting of the Society for Biblical Literature (Vienna, July, 2014) – invited to submit</w:t>
      </w:r>
    </w:p>
    <w:p w14:paraId="0D298C19" w14:textId="77777777" w:rsidR="00F64F7A" w:rsidRPr="007D3DE5" w:rsidRDefault="00F64F7A"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5733736C" w14:textId="22C46281" w:rsidR="00F64F7A" w:rsidRPr="007D3DE5" w:rsidRDefault="00F64F7A"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7D3DE5">
        <w:rPr>
          <w:rFonts w:ascii="Palatino" w:hAnsi="Palatino"/>
          <w:sz w:val="22"/>
          <w:szCs w:val="22"/>
        </w:rPr>
        <w:t xml:space="preserve">“Josephus and </w:t>
      </w:r>
      <w:r w:rsidRPr="007D3DE5">
        <w:rPr>
          <w:rFonts w:ascii="Palatino" w:hAnsi="Palatino"/>
          <w:i/>
          <w:sz w:val="22"/>
          <w:szCs w:val="22"/>
        </w:rPr>
        <w:t>Ben-</w:t>
      </w:r>
      <w:proofErr w:type="spellStart"/>
      <w:r w:rsidRPr="007D3DE5">
        <w:rPr>
          <w:rFonts w:ascii="Palatino" w:hAnsi="Palatino"/>
          <w:i/>
          <w:sz w:val="22"/>
          <w:szCs w:val="22"/>
        </w:rPr>
        <w:t>Hur</w:t>
      </w:r>
      <w:proofErr w:type="spellEnd"/>
      <w:r w:rsidRPr="007D3DE5">
        <w:rPr>
          <w:rFonts w:ascii="Palatino" w:hAnsi="Palatino"/>
          <w:sz w:val="22"/>
          <w:szCs w:val="22"/>
        </w:rPr>
        <w:t>,” at the annual meeting of the British Association for Jewish Studies (Dublin, July, 2014) – submitted</w:t>
      </w:r>
      <w:r w:rsidR="009856D0" w:rsidRPr="007D3DE5">
        <w:rPr>
          <w:rFonts w:ascii="Palatino" w:hAnsi="Palatino"/>
          <w:sz w:val="22"/>
          <w:szCs w:val="22"/>
        </w:rPr>
        <w:t>; at the annual meeting of the Society for Classical Studies (New Orleans January, 2015)</w:t>
      </w:r>
    </w:p>
    <w:p w14:paraId="052CCFD8" w14:textId="77777777" w:rsidR="00F64F7A" w:rsidRPr="007D3DE5" w:rsidRDefault="00F64F7A" w:rsidP="00F64F7A">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56383C97" w14:textId="77777777" w:rsidR="00B414B7" w:rsidRPr="007D3DE5" w:rsidRDefault="00F64F7A" w:rsidP="00B414B7">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7D3DE5">
        <w:rPr>
          <w:rFonts w:ascii="Palatino" w:hAnsi="Palatino"/>
          <w:sz w:val="22"/>
          <w:szCs w:val="22"/>
        </w:rPr>
        <w:t>“Judah Ben-</w:t>
      </w:r>
      <w:proofErr w:type="spellStart"/>
      <w:r w:rsidRPr="007D3DE5">
        <w:rPr>
          <w:rFonts w:ascii="Palatino" w:hAnsi="Palatino"/>
          <w:sz w:val="22"/>
          <w:szCs w:val="22"/>
        </w:rPr>
        <w:t>Hur</w:t>
      </w:r>
      <w:proofErr w:type="spellEnd"/>
      <w:r w:rsidRPr="007D3DE5">
        <w:rPr>
          <w:rFonts w:ascii="Palatino" w:hAnsi="Palatino"/>
          <w:sz w:val="22"/>
          <w:szCs w:val="22"/>
        </w:rPr>
        <w:t>, the Proto-Christian Hero and Secular Commerce,” at the annual meeting of the European Association for Jewish Studies (Paris, July, 2014) – submitted</w:t>
      </w:r>
    </w:p>
    <w:p w14:paraId="37155B44" w14:textId="77777777" w:rsidR="00B414B7" w:rsidRPr="007D3DE5" w:rsidRDefault="00B414B7" w:rsidP="00B414B7">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08E608C3" w14:textId="5C5439BE" w:rsidR="007D3DE5" w:rsidRDefault="00B414B7"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r w:rsidRPr="007D3DE5">
        <w:rPr>
          <w:rFonts w:ascii="Palatino" w:hAnsi="Palatino"/>
          <w:sz w:val="22"/>
          <w:szCs w:val="22"/>
        </w:rPr>
        <w:t xml:space="preserve">“Germanic Perspectives on </w:t>
      </w:r>
      <w:r w:rsidRPr="007D3DE5">
        <w:rPr>
          <w:rFonts w:ascii="Palatino" w:hAnsi="Palatino"/>
          <w:sz w:val="22"/>
          <w:szCs w:val="22"/>
        </w:rPr>
        <w:softHyphen/>
      </w:r>
      <w:r w:rsidRPr="007D3DE5">
        <w:rPr>
          <w:rFonts w:ascii="Palatino" w:hAnsi="Palatino"/>
          <w:i/>
          <w:sz w:val="22"/>
          <w:szCs w:val="22"/>
        </w:rPr>
        <w:t>Ben-</w:t>
      </w:r>
      <w:proofErr w:type="spellStart"/>
      <w:r w:rsidRPr="007D3DE5">
        <w:rPr>
          <w:rFonts w:ascii="Palatino" w:hAnsi="Palatino"/>
          <w:i/>
          <w:sz w:val="22"/>
          <w:szCs w:val="22"/>
        </w:rPr>
        <w:t>Hur</w:t>
      </w:r>
      <w:proofErr w:type="spellEnd"/>
      <w:r w:rsidRPr="007D3DE5">
        <w:rPr>
          <w:rFonts w:ascii="Palatino" w:hAnsi="Palatino"/>
          <w:sz w:val="22"/>
          <w:szCs w:val="22"/>
        </w:rPr>
        <w:t xml:space="preserve">,” for the </w:t>
      </w:r>
      <w:r w:rsidRPr="007D3DE5">
        <w:rPr>
          <w:rFonts w:ascii="Palatino" w:hAnsi="Palatino" w:cs="Helvetica"/>
          <w:sz w:val="22"/>
          <w:szCs w:val="22"/>
        </w:rPr>
        <w:t>“</w:t>
      </w:r>
      <w:r w:rsidRPr="007D3DE5">
        <w:rPr>
          <w:rFonts w:ascii="Palatino" w:hAnsi="Palatino" w:cs="Helvetica"/>
          <w:i/>
          <w:sz w:val="22"/>
          <w:szCs w:val="22"/>
        </w:rPr>
        <w:t xml:space="preserve">Qui trans mare </w:t>
      </w:r>
      <w:proofErr w:type="spellStart"/>
      <w:r w:rsidRPr="007D3DE5">
        <w:rPr>
          <w:rFonts w:ascii="Palatino" w:hAnsi="Palatino" w:cs="Helvetica"/>
          <w:i/>
          <w:sz w:val="22"/>
          <w:szCs w:val="22"/>
        </w:rPr>
        <w:t>currunt</w:t>
      </w:r>
      <w:proofErr w:type="spellEnd"/>
      <w:r w:rsidRPr="007D3DE5">
        <w:rPr>
          <w:rFonts w:ascii="Palatino" w:hAnsi="Palatino" w:cs="Helvetica"/>
          <w:sz w:val="22"/>
          <w:szCs w:val="22"/>
        </w:rPr>
        <w:t xml:space="preserve">” </w:t>
      </w:r>
      <w:r w:rsidR="001E42C5" w:rsidRPr="007D3DE5">
        <w:rPr>
          <w:rFonts w:ascii="Palatino" w:hAnsi="Palatino" w:cs="Helvetica"/>
          <w:sz w:val="22"/>
          <w:szCs w:val="22"/>
        </w:rPr>
        <w:t xml:space="preserve">Colloquium (Vienna, December, 2014) </w:t>
      </w:r>
      <w:r w:rsidR="007D3DE5" w:rsidRPr="007D3DE5">
        <w:rPr>
          <w:rFonts w:ascii="Palatino" w:hAnsi="Palatino" w:cs="Helvetica"/>
          <w:sz w:val="22"/>
          <w:szCs w:val="22"/>
        </w:rPr>
        <w:t>–</w:t>
      </w:r>
      <w:r w:rsidR="001E42C5" w:rsidRPr="007D3DE5">
        <w:rPr>
          <w:rFonts w:ascii="Palatino" w:hAnsi="Palatino" w:cs="Helvetica"/>
          <w:sz w:val="22"/>
          <w:szCs w:val="22"/>
        </w:rPr>
        <w:t>invited</w:t>
      </w:r>
    </w:p>
    <w:p w14:paraId="7BE75C86" w14:textId="77777777" w:rsidR="00A32976" w:rsidRDefault="00A32976"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p>
    <w:p w14:paraId="75D56F59" w14:textId="10C8EF65" w:rsidR="00A32976" w:rsidRDefault="00BA01DD"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r>
        <w:rPr>
          <w:rFonts w:ascii="Palatino" w:hAnsi="Palatino" w:cs="Helvetica"/>
          <w:sz w:val="22"/>
          <w:szCs w:val="22"/>
        </w:rPr>
        <w:t>“</w:t>
      </w:r>
      <w:r>
        <w:rPr>
          <w:rFonts w:ascii="Palatino" w:hAnsi="Palatino" w:cs="Helvetica"/>
          <w:i/>
          <w:sz w:val="22"/>
          <w:szCs w:val="22"/>
        </w:rPr>
        <w:t>Ben-</w:t>
      </w:r>
      <w:proofErr w:type="spellStart"/>
      <w:r>
        <w:rPr>
          <w:rFonts w:ascii="Palatino" w:hAnsi="Palatino" w:cs="Helvetica"/>
          <w:i/>
          <w:sz w:val="22"/>
          <w:szCs w:val="22"/>
        </w:rPr>
        <w:t>Hur</w:t>
      </w:r>
      <w:proofErr w:type="spellEnd"/>
      <w:r>
        <w:rPr>
          <w:rFonts w:ascii="Palatino" w:hAnsi="Palatino" w:cs="Helvetica"/>
          <w:sz w:val="22"/>
          <w:szCs w:val="22"/>
        </w:rPr>
        <w:t xml:space="preserve"> and the Origins of American Pop Culture Consumerism,” at the </w:t>
      </w:r>
      <w:proofErr w:type="spellStart"/>
      <w:r>
        <w:rPr>
          <w:rFonts w:ascii="Palatino" w:hAnsi="Palatino" w:cs="Helvetica"/>
          <w:sz w:val="22"/>
          <w:szCs w:val="22"/>
        </w:rPr>
        <w:t>Scuola</w:t>
      </w:r>
      <w:proofErr w:type="spellEnd"/>
      <w:r>
        <w:rPr>
          <w:rFonts w:ascii="Palatino" w:hAnsi="Palatino" w:cs="Helvetica"/>
          <w:sz w:val="22"/>
          <w:szCs w:val="22"/>
        </w:rPr>
        <w:t xml:space="preserve"> </w:t>
      </w:r>
      <w:proofErr w:type="spellStart"/>
      <w:r>
        <w:rPr>
          <w:rFonts w:ascii="Palatino" w:hAnsi="Palatino" w:cs="Helvetica"/>
          <w:sz w:val="22"/>
          <w:szCs w:val="22"/>
        </w:rPr>
        <w:t>Normale</w:t>
      </w:r>
      <w:proofErr w:type="spellEnd"/>
      <w:r>
        <w:rPr>
          <w:rFonts w:ascii="Palatino" w:hAnsi="Palatino" w:cs="Helvetica"/>
          <w:sz w:val="22"/>
          <w:szCs w:val="22"/>
        </w:rPr>
        <w:t xml:space="preserve"> (Pisa, June, 2015) – invited</w:t>
      </w:r>
    </w:p>
    <w:p w14:paraId="7469C575" w14:textId="77777777" w:rsidR="00BA01DD" w:rsidRDefault="00BA01DD"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p>
    <w:p w14:paraId="0794C1BF" w14:textId="2A968819" w:rsidR="00BA01DD" w:rsidRDefault="00BA01DD"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r>
        <w:rPr>
          <w:rFonts w:ascii="Palatino" w:hAnsi="Palatino" w:cs="Helvetica"/>
          <w:sz w:val="22"/>
          <w:szCs w:val="22"/>
        </w:rPr>
        <w:t xml:space="preserve">“The Music of </w:t>
      </w:r>
      <w:r>
        <w:rPr>
          <w:rFonts w:ascii="Palatino" w:hAnsi="Palatino" w:cs="Helvetica"/>
          <w:i/>
          <w:sz w:val="22"/>
          <w:szCs w:val="22"/>
        </w:rPr>
        <w:t>Ben-</w:t>
      </w:r>
      <w:proofErr w:type="spellStart"/>
      <w:r>
        <w:rPr>
          <w:rFonts w:ascii="Palatino" w:hAnsi="Palatino" w:cs="Helvetica"/>
          <w:i/>
          <w:sz w:val="22"/>
          <w:szCs w:val="22"/>
        </w:rPr>
        <w:t>Hur</w:t>
      </w:r>
      <w:proofErr w:type="spellEnd"/>
      <w:r>
        <w:rPr>
          <w:rFonts w:ascii="Palatino" w:hAnsi="Palatino" w:cs="Helvetica"/>
          <w:sz w:val="22"/>
          <w:szCs w:val="22"/>
        </w:rPr>
        <w:t xml:space="preserve">,” at the annual meeting of </w:t>
      </w:r>
      <w:proofErr w:type="spellStart"/>
      <w:r>
        <w:rPr>
          <w:rFonts w:ascii="Palatino" w:hAnsi="Palatino" w:cs="Helvetica"/>
          <w:sz w:val="22"/>
          <w:szCs w:val="22"/>
        </w:rPr>
        <w:t>MOISA</w:t>
      </w:r>
      <w:proofErr w:type="spellEnd"/>
      <w:r>
        <w:rPr>
          <w:rFonts w:ascii="Palatino" w:hAnsi="Palatino" w:cs="Helvetica"/>
          <w:sz w:val="22"/>
          <w:szCs w:val="22"/>
        </w:rPr>
        <w:t xml:space="preserve"> (Riva del Garda, July, 2015) – invited</w:t>
      </w:r>
    </w:p>
    <w:p w14:paraId="4AF232C3" w14:textId="77777777" w:rsidR="00BA01DD" w:rsidRDefault="00BA01DD"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p>
    <w:p w14:paraId="76E80A3B" w14:textId="3BB9D783" w:rsidR="00EE5F33" w:rsidRDefault="00EE5F33" w:rsidP="00EE5F3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r>
        <w:rPr>
          <w:rFonts w:ascii="Palatino" w:hAnsi="Palatino" w:cs="Helvetica"/>
          <w:sz w:val="22"/>
          <w:szCs w:val="22"/>
        </w:rPr>
        <w:t>“Hercules and the Millennial Generation,” at The New Heroes on Screen Conference (Delphi, July 2015) – invited</w:t>
      </w:r>
    </w:p>
    <w:p w14:paraId="3EDD7717" w14:textId="77777777" w:rsidR="00EE5F33" w:rsidRDefault="00EE5F33" w:rsidP="00EE5F3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p>
    <w:p w14:paraId="512E785C" w14:textId="77777777" w:rsidR="00EE5F33" w:rsidRDefault="00EE5F33" w:rsidP="00EE5F3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r>
        <w:rPr>
          <w:rFonts w:ascii="Palatino" w:hAnsi="Palatino" w:cs="Helvetica"/>
          <w:sz w:val="22"/>
          <w:szCs w:val="22"/>
        </w:rPr>
        <w:t xml:space="preserve">“Filming the Insights of the Sightless: The Reemergence of </w:t>
      </w:r>
      <w:proofErr w:type="spellStart"/>
      <w:r>
        <w:rPr>
          <w:rFonts w:ascii="Palatino" w:hAnsi="Palatino" w:cs="Helvetica"/>
          <w:sz w:val="22"/>
          <w:szCs w:val="22"/>
        </w:rPr>
        <w:t>Teiresias</w:t>
      </w:r>
      <w:proofErr w:type="spellEnd"/>
      <w:r>
        <w:rPr>
          <w:rFonts w:ascii="Palatino" w:hAnsi="Palatino" w:cs="Helvetica"/>
          <w:sz w:val="22"/>
          <w:szCs w:val="22"/>
        </w:rPr>
        <w:t xml:space="preserve"> in the </w:t>
      </w:r>
      <w:proofErr w:type="spellStart"/>
      <w:r>
        <w:rPr>
          <w:rFonts w:ascii="Palatino" w:hAnsi="Palatino" w:cs="Helvetica"/>
          <w:sz w:val="22"/>
          <w:szCs w:val="22"/>
        </w:rPr>
        <w:t>1990s</w:t>
      </w:r>
      <w:proofErr w:type="spellEnd"/>
      <w:r>
        <w:rPr>
          <w:rFonts w:ascii="Palatino" w:hAnsi="Palatino" w:cs="Helvetica"/>
          <w:sz w:val="22"/>
          <w:szCs w:val="22"/>
        </w:rPr>
        <w:t xml:space="preserve">,” at the annual </w:t>
      </w:r>
      <w:proofErr w:type="spellStart"/>
      <w:r>
        <w:rPr>
          <w:rFonts w:ascii="Palatino" w:hAnsi="Palatino" w:cs="Helvetica"/>
          <w:sz w:val="22"/>
          <w:szCs w:val="22"/>
        </w:rPr>
        <w:t>UNISA</w:t>
      </w:r>
      <w:proofErr w:type="spellEnd"/>
      <w:r>
        <w:rPr>
          <w:rFonts w:ascii="Palatino" w:hAnsi="Palatino" w:cs="Helvetica"/>
          <w:sz w:val="22"/>
          <w:szCs w:val="22"/>
        </w:rPr>
        <w:t xml:space="preserve"> Classics Colloquium (Pretoria SA, July, 2015) – invited</w:t>
      </w:r>
    </w:p>
    <w:p w14:paraId="7ECC3470" w14:textId="77777777" w:rsidR="00EE5F33" w:rsidRDefault="00EE5F33" w:rsidP="00EE5F3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p>
    <w:p w14:paraId="7B04B6C7" w14:textId="77777777" w:rsidR="00EE5F33" w:rsidRDefault="00EE5F33" w:rsidP="00EE5F3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r>
        <w:rPr>
          <w:rFonts w:ascii="Palatino" w:hAnsi="Palatino" w:cs="Helvetica"/>
          <w:sz w:val="22"/>
          <w:szCs w:val="22"/>
        </w:rPr>
        <w:t xml:space="preserve">“Contemporary Configurations of Hercules in Film and Television,” at the annual meeting of </w:t>
      </w:r>
      <w:proofErr w:type="spellStart"/>
      <w:r>
        <w:rPr>
          <w:rFonts w:ascii="Palatino" w:hAnsi="Palatino" w:cs="Helvetica"/>
          <w:sz w:val="22"/>
          <w:szCs w:val="22"/>
        </w:rPr>
        <w:t>PAMLA</w:t>
      </w:r>
      <w:proofErr w:type="spellEnd"/>
      <w:r>
        <w:rPr>
          <w:rFonts w:ascii="Palatino" w:hAnsi="Palatino" w:cs="Helvetica"/>
          <w:sz w:val="22"/>
          <w:szCs w:val="22"/>
        </w:rPr>
        <w:t xml:space="preserve"> (Portland OR, November, 2015)</w:t>
      </w:r>
    </w:p>
    <w:p w14:paraId="7EE4E780" w14:textId="77777777" w:rsidR="00EE5F33" w:rsidRDefault="00EE5F33" w:rsidP="00EE5F3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p>
    <w:p w14:paraId="2E921967" w14:textId="77777777" w:rsidR="00EE5F33" w:rsidRDefault="00EE5F33" w:rsidP="00EE5F3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r>
        <w:rPr>
          <w:rFonts w:ascii="Palatino" w:hAnsi="Palatino" w:cs="Helvetica"/>
          <w:sz w:val="22"/>
          <w:szCs w:val="22"/>
        </w:rPr>
        <w:t>“</w:t>
      </w:r>
      <w:r>
        <w:rPr>
          <w:rFonts w:ascii="Palatino" w:hAnsi="Palatino" w:cs="Helvetica"/>
          <w:i/>
          <w:sz w:val="22"/>
          <w:szCs w:val="22"/>
        </w:rPr>
        <w:t>Ben-</w:t>
      </w:r>
      <w:proofErr w:type="spellStart"/>
      <w:r>
        <w:rPr>
          <w:rFonts w:ascii="Palatino" w:hAnsi="Palatino" w:cs="Helvetica"/>
          <w:i/>
          <w:sz w:val="22"/>
          <w:szCs w:val="22"/>
        </w:rPr>
        <w:t>Hur</w:t>
      </w:r>
      <w:proofErr w:type="spellEnd"/>
      <w:r>
        <w:rPr>
          <w:rFonts w:ascii="Palatino" w:hAnsi="Palatino" w:cs="Helvetica"/>
          <w:sz w:val="22"/>
          <w:szCs w:val="22"/>
        </w:rPr>
        <w:t>: Avatar of American Popular Consumer Culture,” at the University of Cincinnati Classics Dept. (Cincinnati, November, 2015) – invited</w:t>
      </w:r>
    </w:p>
    <w:p w14:paraId="550A0B64" w14:textId="77777777" w:rsidR="00781E49" w:rsidRDefault="00781E49" w:rsidP="00EE5F3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p>
    <w:p w14:paraId="7D63DB4F" w14:textId="651043A9" w:rsidR="00781E49" w:rsidRDefault="00781E49" w:rsidP="00EE5F3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r>
        <w:rPr>
          <w:rFonts w:ascii="Palatino" w:hAnsi="Palatino" w:cs="Helvetica"/>
          <w:sz w:val="22"/>
          <w:szCs w:val="22"/>
        </w:rPr>
        <w:t xml:space="preserve">“Hercules </w:t>
      </w:r>
      <w:proofErr w:type="spellStart"/>
      <w:r>
        <w:rPr>
          <w:rFonts w:ascii="Palatino" w:hAnsi="Palatino" w:cs="Helvetica"/>
          <w:sz w:val="22"/>
          <w:szCs w:val="22"/>
        </w:rPr>
        <w:t>Uncopyrighted</w:t>
      </w:r>
      <w:proofErr w:type="spellEnd"/>
      <w:r>
        <w:rPr>
          <w:rFonts w:ascii="Palatino" w:hAnsi="Palatino" w:cs="Helvetica"/>
          <w:sz w:val="22"/>
          <w:szCs w:val="22"/>
        </w:rPr>
        <w:t>:</w:t>
      </w:r>
      <w:r w:rsidR="00862D5A">
        <w:rPr>
          <w:rFonts w:ascii="Palatino" w:hAnsi="Palatino" w:cs="Helvetica"/>
          <w:sz w:val="22"/>
          <w:szCs w:val="22"/>
        </w:rPr>
        <w:t xml:space="preserve"> The Legacy of the Great Goddess in Film and Television,” plenary for the annual Far West Popular Culture Association meeting, (Las Vegas NV, February, 2016)</w:t>
      </w:r>
    </w:p>
    <w:p w14:paraId="3D00A094" w14:textId="77777777" w:rsidR="005D0646" w:rsidRDefault="005D0646" w:rsidP="005D06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p>
    <w:p w14:paraId="5C1D2235" w14:textId="77777777" w:rsidR="005D0646" w:rsidRDefault="005D0646" w:rsidP="005D06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r>
        <w:rPr>
          <w:rFonts w:ascii="Palatino" w:hAnsi="Palatino" w:cs="Helvetica"/>
          <w:sz w:val="22"/>
          <w:szCs w:val="22"/>
        </w:rPr>
        <w:t>“</w:t>
      </w:r>
      <w:r>
        <w:rPr>
          <w:rFonts w:ascii="Palatino" w:hAnsi="Palatino" w:cs="Helvetica"/>
          <w:i/>
          <w:iCs/>
          <w:sz w:val="22"/>
          <w:szCs w:val="22"/>
        </w:rPr>
        <w:t>Et in Arcadia CGI</w:t>
      </w:r>
      <w:r>
        <w:rPr>
          <w:rFonts w:ascii="Palatino" w:hAnsi="Palatino" w:cs="Helvetica"/>
          <w:sz w:val="22"/>
          <w:szCs w:val="22"/>
        </w:rPr>
        <w:t>: The Roles of Centaurs in Contemporary Film and Television,” for the annual meeting of the Classical Association of the Middle West and South (Williamsburg VA, March, 2016) – invited</w:t>
      </w:r>
    </w:p>
    <w:p w14:paraId="64B6404A" w14:textId="77777777" w:rsidR="005D0646" w:rsidRPr="00862D5A" w:rsidRDefault="005D0646" w:rsidP="005D0646">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p>
    <w:p w14:paraId="3ECD4C72" w14:textId="1A8FCC04" w:rsidR="005D0646" w:rsidRDefault="005D0646" w:rsidP="00D42C5B">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cs="Helvetica"/>
          <w:sz w:val="22"/>
          <w:szCs w:val="22"/>
        </w:rPr>
      </w:pPr>
      <w:r>
        <w:rPr>
          <w:rFonts w:ascii="Palatino" w:hAnsi="Palatino" w:cs="Helvetica"/>
          <w:sz w:val="22"/>
          <w:szCs w:val="22"/>
        </w:rPr>
        <w:t xml:space="preserve">“Conceptions of Mythological History in Boccaccio’s </w:t>
      </w:r>
      <w:proofErr w:type="spellStart"/>
      <w:r>
        <w:rPr>
          <w:rFonts w:ascii="Palatino" w:hAnsi="Palatino" w:cs="Helvetica"/>
          <w:sz w:val="22"/>
          <w:szCs w:val="22"/>
          <w:u w:val="single"/>
        </w:rPr>
        <w:t>Genealogia</w:t>
      </w:r>
      <w:proofErr w:type="spellEnd"/>
      <w:r>
        <w:rPr>
          <w:rFonts w:ascii="Palatino" w:hAnsi="Palatino" w:cs="Helvetica"/>
          <w:sz w:val="22"/>
          <w:szCs w:val="22"/>
          <w:u w:val="single"/>
        </w:rPr>
        <w:t xml:space="preserve"> </w:t>
      </w:r>
      <w:proofErr w:type="spellStart"/>
      <w:r>
        <w:rPr>
          <w:rFonts w:ascii="Palatino" w:hAnsi="Palatino" w:cs="Helvetica"/>
          <w:sz w:val="22"/>
          <w:szCs w:val="22"/>
          <w:u w:val="single"/>
        </w:rPr>
        <w:t>deorum</w:t>
      </w:r>
      <w:proofErr w:type="spellEnd"/>
      <w:r>
        <w:rPr>
          <w:rFonts w:ascii="Palatino" w:hAnsi="Palatino" w:cs="Helvetica"/>
          <w:sz w:val="22"/>
          <w:szCs w:val="22"/>
          <w:u w:val="single"/>
        </w:rPr>
        <w:t xml:space="preserve"> </w:t>
      </w:r>
      <w:proofErr w:type="spellStart"/>
      <w:r>
        <w:rPr>
          <w:rFonts w:ascii="Palatino" w:hAnsi="Palatino" w:cs="Helvetica"/>
          <w:sz w:val="22"/>
          <w:szCs w:val="22"/>
          <w:u w:val="single"/>
        </w:rPr>
        <w:t>gentilium</w:t>
      </w:r>
      <w:proofErr w:type="spellEnd"/>
      <w:r>
        <w:rPr>
          <w:rFonts w:ascii="Palatino" w:hAnsi="Palatino" w:cs="Helvetica"/>
          <w:sz w:val="22"/>
          <w:szCs w:val="22"/>
        </w:rPr>
        <w:t xml:space="preserve">, at the biennial meeting of the New College Conference on Medieval and Renaissance </w:t>
      </w:r>
      <w:r>
        <w:rPr>
          <w:rFonts w:ascii="Palatino" w:hAnsi="Palatino" w:cs="Helvetica"/>
          <w:sz w:val="22"/>
          <w:szCs w:val="22"/>
        </w:rPr>
        <w:lastRenderedPageBreak/>
        <w:t>Studies (Sarasota FL, March, 2016)</w:t>
      </w:r>
      <w:r w:rsidR="00D42C5B">
        <w:rPr>
          <w:rFonts w:ascii="Palatino" w:hAnsi="Palatino" w:cs="Helvetica"/>
          <w:sz w:val="22"/>
          <w:szCs w:val="22"/>
        </w:rPr>
        <w:t>; at the annual meeting of the Renaissance Society of America (Boston, March</w:t>
      </w:r>
      <w:r w:rsidR="007E64A5">
        <w:rPr>
          <w:rFonts w:ascii="Palatino" w:hAnsi="Palatino" w:cs="Helvetica"/>
          <w:sz w:val="22"/>
          <w:szCs w:val="22"/>
        </w:rPr>
        <w:t>/April,</w:t>
      </w:r>
      <w:r w:rsidR="00D42C5B">
        <w:rPr>
          <w:rFonts w:ascii="Palatino" w:hAnsi="Palatino" w:cs="Helvetica"/>
          <w:sz w:val="22"/>
          <w:szCs w:val="22"/>
        </w:rPr>
        <w:t>, 2016)</w:t>
      </w:r>
      <w:r w:rsidR="007E64A5">
        <w:rPr>
          <w:rFonts w:ascii="Palatino" w:hAnsi="Palatino" w:cs="Helvetica"/>
          <w:sz w:val="22"/>
          <w:szCs w:val="22"/>
        </w:rPr>
        <w:t xml:space="preserve"> - submitted</w:t>
      </w:r>
    </w:p>
    <w:p w14:paraId="26381C3F" w14:textId="77777777" w:rsidR="007D3DE5" w:rsidRDefault="007D3DE5"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2BC1E469" w14:textId="0D0496D7" w:rsidR="00AB5297" w:rsidRDefault="00AB5297"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Pr>
          <w:rFonts w:ascii="Palatino" w:hAnsi="Palatino"/>
          <w:sz w:val="22"/>
          <w:szCs w:val="22"/>
        </w:rPr>
        <w:t xml:space="preserve">“The </w:t>
      </w:r>
      <w:r>
        <w:rPr>
          <w:rFonts w:ascii="Palatino" w:hAnsi="Palatino"/>
          <w:i/>
          <w:iCs/>
          <w:sz w:val="22"/>
          <w:szCs w:val="22"/>
        </w:rPr>
        <w:t>Ben-</w:t>
      </w:r>
      <w:proofErr w:type="spellStart"/>
      <w:r>
        <w:rPr>
          <w:rFonts w:ascii="Palatino" w:hAnsi="Palatino"/>
          <w:i/>
          <w:iCs/>
          <w:sz w:val="22"/>
          <w:szCs w:val="22"/>
        </w:rPr>
        <w:t>Hur</w:t>
      </w:r>
      <w:proofErr w:type="spellEnd"/>
      <w:r>
        <w:rPr>
          <w:rFonts w:ascii="Palatino" w:hAnsi="Palatino"/>
          <w:sz w:val="22"/>
          <w:szCs w:val="22"/>
        </w:rPr>
        <w:t xml:space="preserve"> Phenomenon: An Overview,” for the Northwestern Classical Reception Workshop (Evanston, May, 2016)</w:t>
      </w:r>
    </w:p>
    <w:p w14:paraId="45CA4676" w14:textId="77777777" w:rsidR="00DE3162" w:rsidRDefault="00DE3162"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737ACABB" w14:textId="3D8DF6F1" w:rsidR="00D07AA8" w:rsidRDefault="00D07AA8"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Pr>
          <w:rFonts w:ascii="Palatino" w:hAnsi="Palatino"/>
          <w:sz w:val="22"/>
          <w:szCs w:val="22"/>
        </w:rPr>
        <w:t>“The Homeric Epics in Early Silent Cinema,” at the Celtic Classical Conference (Dublin, June, 2016) - invited</w:t>
      </w:r>
    </w:p>
    <w:p w14:paraId="18061CDD" w14:textId="77777777" w:rsidR="00D07AA8" w:rsidRDefault="00D07AA8"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2C16BD85" w14:textId="48C06597" w:rsidR="00D07AA8" w:rsidRDefault="00D07AA8"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Pr>
          <w:rFonts w:ascii="Palatino" w:hAnsi="Palatino"/>
          <w:sz w:val="22"/>
          <w:szCs w:val="22"/>
        </w:rPr>
        <w:t>“From Acorns to Olive Oil: Food Cultivation and Culture in Boccaccio’s Latin Prose Works,” at International Medieval Conference (Leeds, July, 2016)</w:t>
      </w:r>
    </w:p>
    <w:p w14:paraId="7E69C9C6" w14:textId="77777777" w:rsidR="00D07AA8" w:rsidRDefault="00D07AA8"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5A107BE8" w14:textId="3ADF85A4" w:rsidR="00D07AA8" w:rsidRDefault="00D07AA8"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Pr>
          <w:rFonts w:ascii="Palatino" w:hAnsi="Palatino"/>
          <w:sz w:val="22"/>
          <w:szCs w:val="22"/>
        </w:rPr>
        <w:t xml:space="preserve">“The Tragic Epics of the Early </w:t>
      </w:r>
      <w:proofErr w:type="spellStart"/>
      <w:r>
        <w:rPr>
          <w:rFonts w:ascii="Palatino" w:hAnsi="Palatino"/>
          <w:sz w:val="22"/>
          <w:szCs w:val="22"/>
        </w:rPr>
        <w:t>1960s</w:t>
      </w:r>
      <w:proofErr w:type="spellEnd"/>
      <w:r>
        <w:rPr>
          <w:rFonts w:ascii="Palatino" w:hAnsi="Palatino"/>
          <w:sz w:val="22"/>
          <w:szCs w:val="22"/>
        </w:rPr>
        <w:t>,” at the London Film &amp; Media Conference (London, July, 2016) - submitted</w:t>
      </w:r>
    </w:p>
    <w:p w14:paraId="06A4BC3A" w14:textId="77777777" w:rsidR="00D07AA8" w:rsidRDefault="00D07AA8"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7BFDF5F4" w14:textId="5FA66D5A" w:rsidR="00DE3162" w:rsidRDefault="00D07AA8" w:rsidP="007D3DE5">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Pr>
          <w:rFonts w:ascii="Palatino" w:hAnsi="Palatino"/>
          <w:sz w:val="22"/>
          <w:szCs w:val="22"/>
        </w:rPr>
        <w:t>“Python: The Mythical Serpent in Musical History,” at the 9</w:t>
      </w:r>
      <w:r w:rsidRPr="00D07AA8">
        <w:rPr>
          <w:rFonts w:ascii="Palatino" w:hAnsi="Palatino"/>
          <w:sz w:val="22"/>
          <w:szCs w:val="22"/>
          <w:vertAlign w:val="superscript"/>
        </w:rPr>
        <w:t>th</w:t>
      </w:r>
      <w:r>
        <w:rPr>
          <w:rFonts w:ascii="Palatino" w:hAnsi="Palatino"/>
          <w:sz w:val="22"/>
          <w:szCs w:val="22"/>
        </w:rPr>
        <w:t xml:space="preserve"> </w:t>
      </w:r>
      <w:proofErr w:type="spellStart"/>
      <w:r>
        <w:rPr>
          <w:rFonts w:ascii="Palatino" w:hAnsi="Palatino"/>
          <w:sz w:val="22"/>
          <w:szCs w:val="22"/>
        </w:rPr>
        <w:t>MOISA</w:t>
      </w:r>
      <w:proofErr w:type="spellEnd"/>
      <w:r>
        <w:rPr>
          <w:rFonts w:ascii="Palatino" w:hAnsi="Palatino"/>
          <w:sz w:val="22"/>
          <w:szCs w:val="22"/>
        </w:rPr>
        <w:t xml:space="preserve"> Conference “Music and the Animal World” (Athens, July, 2016) – submitted</w:t>
      </w:r>
    </w:p>
    <w:p w14:paraId="6EDDB5BB" w14:textId="77777777" w:rsidR="000A6041" w:rsidRDefault="000A6041" w:rsidP="000A604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4A91C1BE" w14:textId="77777777" w:rsidR="000A6041" w:rsidRDefault="000A6041" w:rsidP="000A604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Pr>
          <w:rFonts w:ascii="Palatino" w:hAnsi="Palatino"/>
          <w:sz w:val="22"/>
          <w:szCs w:val="22"/>
        </w:rPr>
        <w:t>“Opera in the Classical Tradition,” at the Dept. of the Classics, University of Illinois at Urbana-Champaign (October, 2016)</w:t>
      </w:r>
    </w:p>
    <w:p w14:paraId="54C264C6" w14:textId="77777777" w:rsidR="000A6041" w:rsidRDefault="000A6041" w:rsidP="000A604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p w14:paraId="40A0D619" w14:textId="77777777" w:rsidR="000A6041" w:rsidRDefault="000A6041" w:rsidP="000A604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1"/>
          <w:szCs w:val="21"/>
        </w:rPr>
      </w:pPr>
      <w:r w:rsidRPr="007B0937">
        <w:rPr>
          <w:rFonts w:ascii="Palatino" w:hAnsi="Palatino"/>
          <w:sz w:val="21"/>
          <w:szCs w:val="21"/>
        </w:rPr>
        <w:t xml:space="preserve">“Athens in Habsburg and Bourbon Opera: </w:t>
      </w:r>
      <w:r w:rsidRPr="007B0937">
        <w:rPr>
          <w:rFonts w:ascii="Palatino" w:hAnsi="Palatino"/>
          <w:i/>
          <w:iCs/>
          <w:sz w:val="21"/>
          <w:szCs w:val="21"/>
        </w:rPr>
        <w:t xml:space="preserve">Il </w:t>
      </w:r>
      <w:proofErr w:type="spellStart"/>
      <w:r w:rsidRPr="007B0937">
        <w:rPr>
          <w:rFonts w:ascii="Palatino" w:hAnsi="Palatino"/>
          <w:i/>
          <w:iCs/>
          <w:sz w:val="21"/>
          <w:szCs w:val="21"/>
        </w:rPr>
        <w:t>pomo</w:t>
      </w:r>
      <w:proofErr w:type="spellEnd"/>
      <w:r w:rsidRPr="007B0937">
        <w:rPr>
          <w:rFonts w:ascii="Palatino" w:hAnsi="Palatino"/>
          <w:i/>
          <w:iCs/>
          <w:sz w:val="21"/>
          <w:szCs w:val="21"/>
        </w:rPr>
        <w:t xml:space="preserve"> </w:t>
      </w:r>
      <w:proofErr w:type="spellStart"/>
      <w:r w:rsidRPr="007B0937">
        <w:rPr>
          <w:rFonts w:ascii="Palatino" w:hAnsi="Palatino"/>
          <w:i/>
          <w:iCs/>
          <w:sz w:val="21"/>
          <w:szCs w:val="21"/>
        </w:rPr>
        <w:t>d’oro</w:t>
      </w:r>
      <w:proofErr w:type="spellEnd"/>
      <w:r w:rsidRPr="007B0937">
        <w:rPr>
          <w:rFonts w:ascii="Palatino" w:hAnsi="Palatino"/>
          <w:sz w:val="21"/>
          <w:szCs w:val="21"/>
        </w:rPr>
        <w:t xml:space="preserve"> (1668), </w:t>
      </w:r>
      <w:proofErr w:type="spellStart"/>
      <w:r w:rsidRPr="007B0937">
        <w:rPr>
          <w:rFonts w:ascii="Palatino" w:hAnsi="Palatino"/>
          <w:i/>
          <w:iCs/>
          <w:sz w:val="21"/>
          <w:szCs w:val="21"/>
        </w:rPr>
        <w:t>Alceste</w:t>
      </w:r>
      <w:proofErr w:type="spellEnd"/>
      <w:r w:rsidRPr="007B0937">
        <w:rPr>
          <w:rFonts w:ascii="Palatino" w:hAnsi="Palatino"/>
          <w:sz w:val="21"/>
          <w:szCs w:val="21"/>
        </w:rPr>
        <w:t xml:space="preserve"> (1674), </w:t>
      </w:r>
      <w:proofErr w:type="spellStart"/>
      <w:r w:rsidRPr="007B0937">
        <w:rPr>
          <w:rFonts w:ascii="Palatino" w:hAnsi="Palatino"/>
          <w:i/>
          <w:iCs/>
          <w:sz w:val="21"/>
          <w:szCs w:val="21"/>
        </w:rPr>
        <w:t>Thésée</w:t>
      </w:r>
      <w:proofErr w:type="spellEnd"/>
      <w:r>
        <w:rPr>
          <w:rFonts w:ascii="Palatino" w:hAnsi="Palatino"/>
          <w:sz w:val="21"/>
          <w:szCs w:val="21"/>
        </w:rPr>
        <w:t xml:space="preserve">,” at the annual meeting of </w:t>
      </w:r>
      <w:proofErr w:type="spellStart"/>
      <w:r>
        <w:rPr>
          <w:rFonts w:ascii="Palatino" w:hAnsi="Palatino"/>
          <w:sz w:val="21"/>
          <w:szCs w:val="21"/>
        </w:rPr>
        <w:t>PAMLA</w:t>
      </w:r>
      <w:proofErr w:type="spellEnd"/>
      <w:r>
        <w:rPr>
          <w:rFonts w:ascii="Palatino" w:hAnsi="Palatino"/>
          <w:sz w:val="21"/>
          <w:szCs w:val="21"/>
        </w:rPr>
        <w:t xml:space="preserve"> (Pasadena, CA, November, 2016) – submitted</w:t>
      </w:r>
    </w:p>
    <w:p w14:paraId="75425293" w14:textId="77777777" w:rsidR="000A6041" w:rsidRDefault="000A6041" w:rsidP="000A604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Palatino" w:hAnsi="Palatino"/>
          <w:sz w:val="21"/>
          <w:szCs w:val="21"/>
        </w:rPr>
      </w:pPr>
    </w:p>
    <w:p w14:paraId="0C66B4E9" w14:textId="77777777" w:rsidR="000A6041" w:rsidRDefault="000A6041" w:rsidP="000A604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1"/>
          <w:szCs w:val="21"/>
        </w:rPr>
      </w:pPr>
      <w:r>
        <w:rPr>
          <w:rFonts w:ascii="Times New Roman" w:hAnsi="Times New Roman"/>
          <w:szCs w:val="24"/>
        </w:rPr>
        <w:t>“</w:t>
      </w:r>
      <w:r w:rsidRPr="001D48A5">
        <w:rPr>
          <w:rFonts w:ascii="Times New Roman" w:hAnsi="Times New Roman"/>
          <w:i/>
          <w:iCs/>
          <w:szCs w:val="24"/>
        </w:rPr>
        <w:t xml:space="preserve">Quo </w:t>
      </w:r>
      <w:r>
        <w:rPr>
          <w:rFonts w:ascii="Times New Roman" w:hAnsi="Times New Roman"/>
          <w:i/>
          <w:iCs/>
          <w:szCs w:val="24"/>
        </w:rPr>
        <w:t>V</w:t>
      </w:r>
      <w:r w:rsidRPr="001D48A5">
        <w:rPr>
          <w:rFonts w:ascii="Times New Roman" w:hAnsi="Times New Roman"/>
          <w:i/>
          <w:iCs/>
          <w:szCs w:val="24"/>
        </w:rPr>
        <w:t>adis</w:t>
      </w:r>
      <w:r w:rsidRPr="003005B1">
        <w:rPr>
          <w:rFonts w:ascii="Times New Roman" w:hAnsi="Times New Roman"/>
          <w:szCs w:val="24"/>
        </w:rPr>
        <w:t xml:space="preserve"> </w:t>
      </w:r>
      <w:r>
        <w:rPr>
          <w:rFonts w:ascii="Times New Roman" w:hAnsi="Times New Roman"/>
          <w:szCs w:val="24"/>
        </w:rPr>
        <w:t xml:space="preserve">and </w:t>
      </w:r>
      <w:r>
        <w:rPr>
          <w:rFonts w:ascii="Times New Roman" w:hAnsi="Times New Roman"/>
          <w:i/>
          <w:szCs w:val="24"/>
        </w:rPr>
        <w:t>Ben-</w:t>
      </w:r>
      <w:proofErr w:type="spellStart"/>
      <w:r>
        <w:rPr>
          <w:rFonts w:ascii="Times New Roman" w:hAnsi="Times New Roman"/>
          <w:i/>
          <w:szCs w:val="24"/>
        </w:rPr>
        <w:t>Hur</w:t>
      </w:r>
      <w:proofErr w:type="spellEnd"/>
      <w:r>
        <w:rPr>
          <w:rFonts w:ascii="Times New Roman" w:hAnsi="Times New Roman"/>
          <w:i/>
          <w:szCs w:val="24"/>
        </w:rPr>
        <w:t xml:space="preserve"> </w:t>
      </w:r>
      <w:r w:rsidRPr="003005B1">
        <w:rPr>
          <w:rFonts w:ascii="Times New Roman" w:hAnsi="Times New Roman"/>
          <w:szCs w:val="24"/>
        </w:rPr>
        <w:t>in the U</w:t>
      </w:r>
      <w:r w:rsidRPr="00F923FE">
        <w:rPr>
          <w:rFonts w:ascii="Palatino" w:hAnsi="Palatino"/>
          <w:sz w:val="22"/>
          <w:szCs w:val="22"/>
        </w:rPr>
        <w:t xml:space="preserve">nited States, 1896-1912,” at </w:t>
      </w:r>
      <w:r>
        <w:rPr>
          <w:rFonts w:ascii="Palatino" w:hAnsi="Palatino"/>
          <w:i/>
          <w:sz w:val="22"/>
          <w:szCs w:val="22"/>
        </w:rPr>
        <w:t>Quo V</w:t>
      </w:r>
      <w:r w:rsidRPr="00F923FE">
        <w:rPr>
          <w:rFonts w:ascii="Palatino" w:hAnsi="Palatino"/>
          <w:i/>
          <w:sz w:val="22"/>
          <w:szCs w:val="22"/>
        </w:rPr>
        <w:t>adis:</w:t>
      </w:r>
      <w:r>
        <w:rPr>
          <w:rFonts w:ascii="Palatino" w:hAnsi="Palatino"/>
          <w:sz w:val="21"/>
          <w:szCs w:val="21"/>
        </w:rPr>
        <w:t xml:space="preserve"> </w:t>
      </w:r>
      <w:r>
        <w:rPr>
          <w:rFonts w:ascii="Palatino" w:hAnsi="Palatino"/>
          <w:i/>
          <w:sz w:val="22"/>
          <w:szCs w:val="22"/>
        </w:rPr>
        <w:t>From N</w:t>
      </w:r>
      <w:r w:rsidRPr="00F923FE">
        <w:rPr>
          <w:rFonts w:ascii="Palatino" w:hAnsi="Palatino"/>
          <w:i/>
          <w:sz w:val="22"/>
          <w:szCs w:val="22"/>
        </w:rPr>
        <w:t xml:space="preserve">ovel to </w:t>
      </w:r>
      <w:r>
        <w:rPr>
          <w:rFonts w:ascii="Palatino" w:hAnsi="Palatino"/>
          <w:i/>
          <w:sz w:val="22"/>
          <w:szCs w:val="22"/>
        </w:rPr>
        <w:t>Mass C</w:t>
      </w:r>
      <w:r w:rsidRPr="00F923FE">
        <w:rPr>
          <w:rFonts w:ascii="Palatino" w:hAnsi="Palatino"/>
          <w:i/>
          <w:sz w:val="22"/>
          <w:szCs w:val="22"/>
        </w:rPr>
        <w:t xml:space="preserve">ulture </w:t>
      </w:r>
      <w:r>
        <w:rPr>
          <w:rFonts w:ascii="Palatino" w:hAnsi="Palatino"/>
          <w:i/>
          <w:sz w:val="22"/>
          <w:szCs w:val="22"/>
        </w:rPr>
        <w:t>P</w:t>
      </w:r>
      <w:r w:rsidRPr="00F923FE">
        <w:rPr>
          <w:rFonts w:ascii="Palatino" w:hAnsi="Palatino"/>
          <w:i/>
          <w:sz w:val="22"/>
          <w:szCs w:val="22"/>
        </w:rPr>
        <w:t xml:space="preserve">henomenon </w:t>
      </w:r>
      <w:r w:rsidRPr="00F923FE">
        <w:rPr>
          <w:rFonts w:ascii="Palatino" w:hAnsi="Palatino"/>
          <w:iCs/>
          <w:sz w:val="22"/>
          <w:szCs w:val="22"/>
        </w:rPr>
        <w:t xml:space="preserve">conference (Rome, November, 2016) </w:t>
      </w:r>
      <w:r>
        <w:rPr>
          <w:rFonts w:ascii="Palatino" w:hAnsi="Palatino"/>
          <w:iCs/>
          <w:sz w:val="22"/>
          <w:szCs w:val="22"/>
        </w:rPr>
        <w:t>–</w:t>
      </w:r>
      <w:r w:rsidRPr="00F923FE">
        <w:rPr>
          <w:rFonts w:ascii="Palatino" w:hAnsi="Palatino"/>
          <w:iCs/>
          <w:sz w:val="22"/>
          <w:szCs w:val="22"/>
        </w:rPr>
        <w:t xml:space="preserve"> invited</w:t>
      </w:r>
    </w:p>
    <w:p w14:paraId="5B370A83" w14:textId="77777777" w:rsidR="000A6041" w:rsidRDefault="000A6041" w:rsidP="000A604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1"/>
          <w:szCs w:val="21"/>
        </w:rPr>
      </w:pPr>
    </w:p>
    <w:p w14:paraId="699B2272" w14:textId="77777777" w:rsidR="000A6041" w:rsidRPr="00291EB6" w:rsidRDefault="000A6041" w:rsidP="000A604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r w:rsidRPr="00291EB6">
        <w:rPr>
          <w:rFonts w:ascii="Palatino" w:hAnsi="Palatino" w:cs="NotoSans"/>
          <w:color w:val="2E2E2E"/>
          <w:sz w:val="22"/>
          <w:szCs w:val="22"/>
        </w:rPr>
        <w:t xml:space="preserve">"'Very Much Below the Other Arts of the Grecian People': Modern Adaptations of Ancient Greek Music, 1841-1932," at the annual meeting of the </w:t>
      </w:r>
      <w:proofErr w:type="spellStart"/>
      <w:r w:rsidRPr="00291EB6">
        <w:rPr>
          <w:rFonts w:ascii="Palatino" w:hAnsi="Palatino" w:cs="NotoSans"/>
          <w:color w:val="2E2E2E"/>
          <w:sz w:val="22"/>
          <w:szCs w:val="22"/>
        </w:rPr>
        <w:t>SCS</w:t>
      </w:r>
      <w:proofErr w:type="spellEnd"/>
      <w:r w:rsidRPr="00291EB6">
        <w:rPr>
          <w:rFonts w:ascii="Palatino" w:hAnsi="Palatino" w:cs="NotoSans"/>
          <w:color w:val="2E2E2E"/>
          <w:sz w:val="22"/>
          <w:szCs w:val="22"/>
        </w:rPr>
        <w:t xml:space="preserve"> (Toronto, January, 2016) – invited </w:t>
      </w:r>
      <w:r>
        <w:rPr>
          <w:rFonts w:ascii="Palatino" w:hAnsi="Palatino" w:cs="NotoSans"/>
          <w:color w:val="2E2E2E"/>
          <w:sz w:val="22"/>
          <w:szCs w:val="22"/>
        </w:rPr>
        <w:t xml:space="preserve">by </w:t>
      </w:r>
      <w:proofErr w:type="spellStart"/>
      <w:r>
        <w:rPr>
          <w:rFonts w:ascii="Palatino" w:hAnsi="Palatino" w:cs="NotoSans"/>
          <w:color w:val="2E2E2E"/>
          <w:sz w:val="22"/>
          <w:szCs w:val="22"/>
        </w:rPr>
        <w:t>MOISA</w:t>
      </w:r>
      <w:proofErr w:type="spellEnd"/>
      <w:r>
        <w:rPr>
          <w:rFonts w:ascii="Palatino" w:hAnsi="Palatino" w:cs="NotoSans"/>
          <w:color w:val="2E2E2E"/>
          <w:sz w:val="22"/>
          <w:szCs w:val="22"/>
        </w:rPr>
        <w:t xml:space="preserve"> </w:t>
      </w:r>
      <w:r w:rsidRPr="00291EB6">
        <w:rPr>
          <w:rFonts w:ascii="Palatino" w:hAnsi="Palatino" w:cs="NotoSans"/>
          <w:color w:val="2E2E2E"/>
          <w:sz w:val="22"/>
          <w:szCs w:val="22"/>
        </w:rPr>
        <w:t>to submit</w:t>
      </w:r>
    </w:p>
    <w:p w14:paraId="66888B87" w14:textId="77777777" w:rsidR="005B57BE" w:rsidRDefault="005B57BE" w:rsidP="00176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sz w:val="22"/>
        </w:rPr>
      </w:pPr>
    </w:p>
    <w:p w14:paraId="7F856DF7" w14:textId="77777777" w:rsidR="000A6041" w:rsidRPr="003C570B" w:rsidRDefault="000A6041" w:rsidP="00176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sz w:val="22"/>
        </w:rPr>
      </w:pPr>
      <w:bookmarkStart w:id="0" w:name="_GoBack"/>
      <w:bookmarkEnd w:id="0"/>
    </w:p>
    <w:p w14:paraId="1F5D9755" w14:textId="54B3F298"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b/>
        </w:rPr>
      </w:pPr>
      <w:r>
        <w:rPr>
          <w:rFonts w:ascii="Palatino" w:hAnsi="Palatino"/>
          <w:b/>
        </w:rPr>
        <w:t>C. </w:t>
      </w:r>
      <w:r>
        <w:rPr>
          <w:rFonts w:ascii="Palatino" w:hAnsi="Palatino"/>
          <w:b/>
          <w:u w:val="single"/>
        </w:rPr>
        <w:t>Scholarly Colloquia</w:t>
      </w:r>
      <w:r>
        <w:rPr>
          <w:rFonts w:ascii="Palatino" w:hAnsi="Palatino"/>
          <w:b/>
        </w:rPr>
        <w:t>:</w:t>
      </w:r>
    </w:p>
    <w:p w14:paraId="648350D3" w14:textId="77777777" w:rsidR="005B57BE" w:rsidRDefault="005B57BE">
      <w:pPr>
        <w:pStyle w:val="BlockText"/>
      </w:pPr>
    </w:p>
    <w:p w14:paraId="1CC08A4B" w14:textId="693AF18E" w:rsidR="005B57BE" w:rsidRDefault="005B57BE">
      <w:pPr>
        <w:pStyle w:val="BlockText"/>
      </w:pPr>
      <w:r>
        <w:t>“Freedom, Power, and Political Upheaval in Republican Rome”; Liberty Fund Colloquium at Newpor</w:t>
      </w:r>
      <w:r w:rsidR="000368C1">
        <w:t>t Beach, CA (April 22-25, 2004)</w:t>
      </w:r>
    </w:p>
    <w:p w14:paraId="29F64ED4" w14:textId="77777777" w:rsidR="000368C1" w:rsidRDefault="000368C1">
      <w:pPr>
        <w:pStyle w:val="BlockText"/>
      </w:pPr>
    </w:p>
    <w:p w14:paraId="7E2F48A1" w14:textId="5ACF7DEE" w:rsidR="000368C1" w:rsidRDefault="000368C1" w:rsidP="000368C1">
      <w:pPr>
        <w:pStyle w:val="BlockText"/>
      </w:pPr>
      <w:r>
        <w:t>“The Ancient Greco Roman World in Cinema”; Faculty Resource Network at NYU (June, 2014)</w:t>
      </w:r>
    </w:p>
    <w:p w14:paraId="770252F4" w14:textId="77777777" w:rsidR="000368C1" w:rsidRDefault="000368C1" w:rsidP="000368C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rPr>
      </w:pPr>
    </w:p>
    <w:p w14:paraId="1551CCEC" w14:textId="77777777" w:rsidR="000368C1" w:rsidRDefault="000368C1">
      <w:pPr>
        <w:pStyle w:val="BlockText"/>
      </w:pPr>
    </w:p>
    <w:p w14:paraId="21861858" w14:textId="77777777" w:rsidR="005B57BE" w:rsidRDefault="005B57BE">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rPr>
          <w:rFonts w:ascii="Palatino" w:hAnsi="Palatino"/>
        </w:rPr>
      </w:pPr>
    </w:p>
    <w:p w14:paraId="3060AB2E"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b/>
        </w:rPr>
      </w:pPr>
      <w:r>
        <w:rPr>
          <w:rFonts w:ascii="Palatino" w:hAnsi="Palatino"/>
          <w:b/>
        </w:rPr>
        <w:t xml:space="preserve">VII. </w:t>
      </w:r>
      <w:r>
        <w:rPr>
          <w:rFonts w:ascii="Palatino" w:hAnsi="Palatino"/>
          <w:b/>
          <w:u w:val="single"/>
        </w:rPr>
        <w:t>MEDIA</w:t>
      </w:r>
      <w:r>
        <w:rPr>
          <w:rFonts w:ascii="Palatino" w:hAnsi="Palatino"/>
          <w:b/>
        </w:rPr>
        <w:t xml:space="preserve">: </w:t>
      </w:r>
    </w:p>
    <w:p w14:paraId="0793DAEE"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b/>
        </w:rPr>
      </w:pPr>
      <w:r>
        <w:rPr>
          <w:rFonts w:ascii="Palatino" w:hAnsi="Palatino"/>
          <w:b/>
        </w:rPr>
        <w:tab/>
      </w:r>
    </w:p>
    <w:p w14:paraId="4E42A06C" w14:textId="77777777" w:rsidR="005B57BE" w:rsidRDefault="005B57BE">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b/>
          <w:sz w:val="20"/>
        </w:rPr>
        <w:tab/>
      </w:r>
      <w:r>
        <w:rPr>
          <w:rFonts w:ascii="Palatino" w:hAnsi="Palatino"/>
          <w:sz w:val="20"/>
          <w:u w:val="single"/>
        </w:rPr>
        <w:t>Songs of Sappho</w:t>
      </w:r>
      <w:r>
        <w:rPr>
          <w:rFonts w:ascii="Palatino" w:hAnsi="Palatino"/>
          <w:sz w:val="20"/>
        </w:rPr>
        <w:t>, New York Greek Theatre Company, 1988. (Musical Consultant for video production).</w:t>
      </w:r>
    </w:p>
    <w:p w14:paraId="6D111F68" w14:textId="77777777" w:rsidR="005B57BE" w:rsidRDefault="005B57BE">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p>
    <w:p w14:paraId="44EEC042" w14:textId="77777777" w:rsidR="005B57BE" w:rsidRDefault="005B57BE">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sz w:val="20"/>
        </w:rPr>
        <w:tab/>
      </w:r>
      <w:r>
        <w:rPr>
          <w:rFonts w:ascii="Palatino" w:hAnsi="Palatino"/>
          <w:sz w:val="20"/>
          <w:u w:val="single"/>
        </w:rPr>
        <w:t>Religions and Myths of the Mediterranean Basin</w:t>
      </w:r>
      <w:r>
        <w:rPr>
          <w:rFonts w:ascii="Palatino" w:hAnsi="Palatino"/>
          <w:sz w:val="20"/>
        </w:rPr>
        <w:t>, Knowledge Products, Inc., 1994. (Audio script).</w:t>
      </w:r>
    </w:p>
    <w:p w14:paraId="165277F9" w14:textId="77777777" w:rsidR="005B57BE" w:rsidRDefault="005B57BE">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p>
    <w:p w14:paraId="74D156AF" w14:textId="0A753BF8" w:rsidR="005B57BE" w:rsidRDefault="005B57BE">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16"/>
        </w:rPr>
      </w:pPr>
      <w:r>
        <w:rPr>
          <w:rFonts w:ascii="Palatino" w:hAnsi="Palatino"/>
          <w:sz w:val="20"/>
        </w:rPr>
        <w:tab/>
      </w:r>
      <w:r>
        <w:rPr>
          <w:rFonts w:ascii="Palatino" w:hAnsi="Palatino"/>
          <w:sz w:val="20"/>
          <w:u w:val="single"/>
        </w:rPr>
        <w:t>The Three Stooges: All Time Favorites</w:t>
      </w:r>
      <w:r>
        <w:rPr>
          <w:rFonts w:ascii="Palatino" w:hAnsi="Palatino"/>
          <w:sz w:val="20"/>
        </w:rPr>
        <w:t>, Anchor Bay Entertainment, Inc., DVD 1999 (</w:t>
      </w:r>
      <w:r w:rsidR="00A0675A">
        <w:rPr>
          <w:rFonts w:ascii="Palatino" w:hAnsi="Palatino"/>
          <w:sz w:val="20"/>
        </w:rPr>
        <w:t>interviews;</w:t>
      </w:r>
      <w:r>
        <w:rPr>
          <w:rFonts w:ascii="Palatino" w:hAnsi="Palatino"/>
          <w:sz w:val="20"/>
        </w:rPr>
        <w:t xml:space="preserve"> credits)</w:t>
      </w:r>
    </w:p>
    <w:p w14:paraId="1DF75F81" w14:textId="77777777" w:rsidR="005B57BE" w:rsidRDefault="005B57BE">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p>
    <w:p w14:paraId="361788F1" w14:textId="77777777" w:rsidR="005B57BE" w:rsidRDefault="005B57BE">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sz w:val="20"/>
        </w:rPr>
        <w:tab/>
      </w:r>
      <w:r>
        <w:rPr>
          <w:rFonts w:ascii="Palatino" w:hAnsi="Palatino"/>
          <w:sz w:val="20"/>
          <w:u w:val="single"/>
        </w:rPr>
        <w:t>The Persistence of Myth</w:t>
      </w:r>
      <w:r>
        <w:rPr>
          <w:rFonts w:ascii="Palatino" w:hAnsi="Palatino"/>
          <w:sz w:val="20"/>
        </w:rPr>
        <w:t xml:space="preserve">, </w:t>
      </w:r>
      <w:r>
        <w:rPr>
          <w:rFonts w:ascii="Palatino" w:hAnsi="Palatino"/>
          <w:sz w:val="20"/>
          <w:u w:val="single"/>
        </w:rPr>
        <w:t>The Tucson Weekly</w:t>
      </w:r>
      <w:r>
        <w:rPr>
          <w:rFonts w:ascii="Palatino" w:hAnsi="Palatino"/>
          <w:sz w:val="20"/>
        </w:rPr>
        <w:t xml:space="preserve"> (Sep. 20, 2001) 69-70.</w:t>
      </w:r>
    </w:p>
    <w:p w14:paraId="3FED5E6B" w14:textId="77777777" w:rsidR="005B57BE" w:rsidRDefault="005B57BE">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sz w:val="20"/>
        </w:rPr>
        <w:tab/>
      </w:r>
    </w:p>
    <w:p w14:paraId="104BF2AF" w14:textId="77777777" w:rsidR="00B93405" w:rsidRDefault="005B57BE">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sz w:val="20"/>
        </w:rPr>
        <w:tab/>
        <w:t xml:space="preserve">Interview for </w:t>
      </w:r>
      <w:r>
        <w:rPr>
          <w:rFonts w:ascii="Palatino" w:hAnsi="Palatino"/>
          <w:sz w:val="20"/>
          <w:u w:val="single"/>
        </w:rPr>
        <w:t>The Three Stooges</w:t>
      </w:r>
      <w:r>
        <w:rPr>
          <w:rFonts w:ascii="Palatino" w:hAnsi="Palatino"/>
          <w:sz w:val="20"/>
        </w:rPr>
        <w:t xml:space="preserve"> DVD box set [SONY] (May, 2007).</w:t>
      </w:r>
    </w:p>
    <w:p w14:paraId="4CA9E5CF" w14:textId="77777777" w:rsidR="00B93405" w:rsidRDefault="00B93405">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sz w:val="20"/>
        </w:rPr>
        <w:tab/>
      </w:r>
    </w:p>
    <w:p w14:paraId="2CE225EB" w14:textId="77777777" w:rsidR="005B57BE" w:rsidRPr="00B93405" w:rsidRDefault="00B93405">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r>
        <w:rPr>
          <w:rFonts w:ascii="Palatino" w:hAnsi="Palatino"/>
          <w:sz w:val="20"/>
        </w:rPr>
        <w:lastRenderedPageBreak/>
        <w:tab/>
        <w:t xml:space="preserve">Interview for </w:t>
      </w:r>
      <w:r>
        <w:rPr>
          <w:rFonts w:ascii="Palatino" w:hAnsi="Palatino"/>
          <w:sz w:val="20"/>
          <w:u w:val="single"/>
        </w:rPr>
        <w:t>Ben-</w:t>
      </w:r>
      <w:proofErr w:type="spellStart"/>
      <w:r>
        <w:rPr>
          <w:rFonts w:ascii="Palatino" w:hAnsi="Palatino"/>
          <w:sz w:val="20"/>
          <w:u w:val="single"/>
        </w:rPr>
        <w:t>Hur</w:t>
      </w:r>
      <w:proofErr w:type="spellEnd"/>
      <w:r>
        <w:rPr>
          <w:rFonts w:ascii="Palatino" w:hAnsi="Palatino"/>
          <w:sz w:val="20"/>
        </w:rPr>
        <w:t xml:space="preserve"> Blu-Ray [Warner] (January, 2011)</w:t>
      </w:r>
    </w:p>
    <w:p w14:paraId="7AD57B8A" w14:textId="77777777" w:rsidR="005B57BE" w:rsidRDefault="005B57BE">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0"/>
        </w:rPr>
      </w:pPr>
    </w:p>
    <w:p w14:paraId="6AF14ECC"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320"/>
        <w:rPr>
          <w:rFonts w:ascii="Palatino" w:hAnsi="Palatino"/>
          <w:b/>
        </w:rPr>
      </w:pPr>
      <w:r>
        <w:rPr>
          <w:rFonts w:ascii="Palatino" w:hAnsi="Palatino"/>
          <w:b/>
        </w:rPr>
        <w:t xml:space="preserve">VIII.  </w:t>
      </w:r>
      <w:r>
        <w:rPr>
          <w:rFonts w:ascii="Palatino" w:hAnsi="Palatino"/>
          <w:b/>
          <w:u w:val="single"/>
        </w:rPr>
        <w:t>GRANTS</w:t>
      </w:r>
    </w:p>
    <w:p w14:paraId="4668D714"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rPr>
      </w:pPr>
    </w:p>
    <w:p w14:paraId="3F0FF48E"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 xml:space="preserve">  </w:t>
      </w:r>
      <w:r>
        <w:rPr>
          <w:rFonts w:ascii="Palatino" w:hAnsi="Palatino"/>
          <w:sz w:val="20"/>
          <w:u w:val="single"/>
        </w:rPr>
        <w:t>National</w:t>
      </w:r>
      <w:r>
        <w:rPr>
          <w:rFonts w:ascii="Palatino" w:hAnsi="Palatino"/>
          <w:sz w:val="20"/>
        </w:rPr>
        <w:t xml:space="preserve">: </w:t>
      </w:r>
      <w:r>
        <w:rPr>
          <w:rFonts w:ascii="Palatino" w:hAnsi="Palatino"/>
          <w:sz w:val="20"/>
        </w:rPr>
        <w:tab/>
        <w:t xml:space="preserve"> </w:t>
      </w:r>
      <w:proofErr w:type="spellStart"/>
      <w:r>
        <w:rPr>
          <w:rFonts w:ascii="Palatino" w:hAnsi="Palatino"/>
          <w:sz w:val="20"/>
        </w:rPr>
        <w:t>NEH</w:t>
      </w:r>
      <w:proofErr w:type="spellEnd"/>
      <w:r>
        <w:rPr>
          <w:rFonts w:ascii="Palatino" w:hAnsi="Palatino"/>
          <w:sz w:val="20"/>
        </w:rPr>
        <w:t> Travel to Collections Grant - 1987 - $750.</w:t>
      </w:r>
    </w:p>
    <w:p w14:paraId="6225C0B4"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220"/>
        <w:rPr>
          <w:rFonts w:ascii="Palatino" w:hAnsi="Palatino"/>
          <w:sz w:val="20"/>
        </w:rPr>
      </w:pPr>
      <w:r>
        <w:rPr>
          <w:rFonts w:ascii="Palatino" w:hAnsi="Palatino"/>
          <w:sz w:val="20"/>
        </w:rPr>
        <w:tab/>
      </w:r>
      <w:r>
        <w:rPr>
          <w:rFonts w:ascii="Palatino" w:hAnsi="Palatino"/>
          <w:sz w:val="20"/>
        </w:rPr>
        <w:tab/>
        <w:t>American Philosophical Society – Sabbatical Fellowship, $40,000 – Jan. – May, 2004.</w:t>
      </w:r>
    </w:p>
    <w:p w14:paraId="5D5EA06A"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p>
    <w:p w14:paraId="123CF959"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 xml:space="preserve">  </w:t>
      </w:r>
      <w:r>
        <w:rPr>
          <w:rFonts w:ascii="Palatino" w:hAnsi="Palatino"/>
          <w:sz w:val="20"/>
          <w:u w:val="single"/>
        </w:rPr>
        <w:t>State</w:t>
      </w:r>
      <w:r>
        <w:rPr>
          <w:rFonts w:ascii="Palatino" w:hAnsi="Palatino"/>
          <w:sz w:val="20"/>
        </w:rPr>
        <w:t xml:space="preserve">:    </w:t>
      </w:r>
      <w:r>
        <w:rPr>
          <w:rFonts w:ascii="Palatino" w:hAnsi="Palatino"/>
          <w:sz w:val="20"/>
        </w:rPr>
        <w:tab/>
        <w:t>Arizona Humanities Council General Grant - 1988 - $7,788</w:t>
      </w:r>
    </w:p>
    <w:p w14:paraId="483681F4"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p>
    <w:p w14:paraId="6E245770"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 xml:space="preserve">  </w:t>
      </w:r>
      <w:r>
        <w:rPr>
          <w:rFonts w:ascii="Palatino" w:hAnsi="Palatino"/>
          <w:sz w:val="20"/>
          <w:u w:val="single"/>
        </w:rPr>
        <w:t>Local</w:t>
      </w:r>
      <w:r>
        <w:rPr>
          <w:rFonts w:ascii="Palatino" w:hAnsi="Palatino"/>
          <w:sz w:val="20"/>
        </w:rPr>
        <w:t xml:space="preserve">:    </w:t>
      </w:r>
      <w:r>
        <w:rPr>
          <w:rFonts w:ascii="Palatino" w:hAnsi="Palatino"/>
          <w:sz w:val="20"/>
        </w:rPr>
        <w:tab/>
        <w:t>Small Grants Program - 1987 - $3,000</w:t>
      </w:r>
    </w:p>
    <w:p w14:paraId="033B4FD0"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ab/>
      </w:r>
      <w:r>
        <w:rPr>
          <w:rFonts w:ascii="Palatino" w:hAnsi="Palatino"/>
          <w:sz w:val="20"/>
        </w:rPr>
        <w:tab/>
        <w:t>Provost's Teaching Improvement Award - 1990 - $1,998</w:t>
      </w:r>
    </w:p>
    <w:p w14:paraId="1571963D"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ab/>
      </w:r>
      <w:r>
        <w:rPr>
          <w:rFonts w:ascii="Palatino" w:hAnsi="Palatino"/>
          <w:sz w:val="20"/>
        </w:rPr>
        <w:tab/>
        <w:t>Research Mini-Grant (</w:t>
      </w:r>
      <w:proofErr w:type="spellStart"/>
      <w:r>
        <w:rPr>
          <w:rFonts w:ascii="Palatino" w:hAnsi="Palatino"/>
          <w:sz w:val="20"/>
        </w:rPr>
        <w:t>FOH</w:t>
      </w:r>
      <w:proofErr w:type="spellEnd"/>
      <w:r>
        <w:rPr>
          <w:rFonts w:ascii="Palatino" w:hAnsi="Palatino"/>
          <w:sz w:val="20"/>
        </w:rPr>
        <w:t>) - 1990 - $1,400</w:t>
      </w:r>
    </w:p>
    <w:p w14:paraId="419D5411"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ab/>
      </w:r>
      <w:r>
        <w:rPr>
          <w:rFonts w:ascii="Palatino" w:hAnsi="Palatino"/>
          <w:sz w:val="20"/>
        </w:rPr>
        <w:tab/>
        <w:t>International Travel Grant - 1990 - $300</w:t>
      </w:r>
    </w:p>
    <w:p w14:paraId="4BAED99B"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ab/>
      </w:r>
      <w:r>
        <w:rPr>
          <w:rFonts w:ascii="Palatino" w:hAnsi="Palatino"/>
          <w:sz w:val="20"/>
        </w:rPr>
        <w:tab/>
        <w:t>International Travel Grant - 1992 - $550</w:t>
      </w:r>
    </w:p>
    <w:p w14:paraId="0DDEE973"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ab/>
      </w:r>
      <w:r>
        <w:rPr>
          <w:rFonts w:ascii="Palatino" w:hAnsi="Palatino"/>
          <w:sz w:val="20"/>
        </w:rPr>
        <w:tab/>
        <w:t>Provost’s Author Support Fund - 1994/1995 - $1000</w:t>
      </w:r>
    </w:p>
    <w:p w14:paraId="3BAEA7F6"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ab/>
      </w:r>
      <w:r>
        <w:rPr>
          <w:rFonts w:ascii="Palatino" w:hAnsi="Palatino"/>
          <w:sz w:val="20"/>
        </w:rPr>
        <w:tab/>
      </w:r>
      <w:proofErr w:type="spellStart"/>
      <w:r>
        <w:rPr>
          <w:rFonts w:ascii="Palatino" w:hAnsi="Palatino"/>
          <w:sz w:val="20"/>
        </w:rPr>
        <w:t>HRI</w:t>
      </w:r>
      <w:proofErr w:type="spellEnd"/>
      <w:r>
        <w:rPr>
          <w:rFonts w:ascii="Palatino" w:hAnsi="Palatino"/>
          <w:sz w:val="20"/>
        </w:rPr>
        <w:t xml:space="preserve"> Individual Research Grant - 1998 - $2000</w:t>
      </w:r>
    </w:p>
    <w:p w14:paraId="366E5146"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ab/>
      </w:r>
      <w:r>
        <w:rPr>
          <w:rFonts w:ascii="Palatino" w:hAnsi="Palatino"/>
          <w:sz w:val="20"/>
        </w:rPr>
        <w:tab/>
        <w:t>International Travel Grant - 1998 - $600</w:t>
      </w:r>
    </w:p>
    <w:p w14:paraId="4130BA27"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ab/>
      </w:r>
      <w:r>
        <w:rPr>
          <w:rFonts w:ascii="Palatino" w:hAnsi="Palatino"/>
          <w:sz w:val="20"/>
        </w:rPr>
        <w:tab/>
        <w:t>University of Arizona Foundation Grant – 2001 - $3050</w:t>
      </w:r>
    </w:p>
    <w:p w14:paraId="05624E33"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ab/>
      </w:r>
      <w:r>
        <w:rPr>
          <w:rFonts w:ascii="Palatino" w:hAnsi="Palatino"/>
          <w:sz w:val="20"/>
        </w:rPr>
        <w:tab/>
      </w:r>
      <w:proofErr w:type="spellStart"/>
      <w:r>
        <w:rPr>
          <w:rFonts w:ascii="Palatino" w:hAnsi="Palatino"/>
          <w:sz w:val="20"/>
        </w:rPr>
        <w:t>UIUC</w:t>
      </w:r>
      <w:proofErr w:type="spellEnd"/>
      <w:r>
        <w:rPr>
          <w:rFonts w:ascii="Palatino" w:hAnsi="Palatino"/>
          <w:sz w:val="20"/>
        </w:rPr>
        <w:t xml:space="preserve"> Scholars’ Travel Award – 2006 - $480</w:t>
      </w:r>
    </w:p>
    <w:p w14:paraId="275EC0D0"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ight="-4320"/>
        <w:rPr>
          <w:rFonts w:ascii="Palatino" w:hAnsi="Palatino"/>
          <w:sz w:val="20"/>
        </w:rPr>
      </w:pPr>
      <w:r>
        <w:rPr>
          <w:rFonts w:ascii="Palatino" w:hAnsi="Palatino"/>
          <w:sz w:val="20"/>
        </w:rPr>
        <w:tab/>
      </w:r>
      <w:r>
        <w:rPr>
          <w:rFonts w:ascii="Palatino" w:hAnsi="Palatino"/>
          <w:sz w:val="20"/>
        </w:rPr>
        <w:tab/>
      </w:r>
      <w:proofErr w:type="spellStart"/>
      <w:r>
        <w:rPr>
          <w:rFonts w:ascii="Palatino" w:hAnsi="Palatino"/>
          <w:sz w:val="20"/>
        </w:rPr>
        <w:t>UIUC</w:t>
      </w:r>
      <w:proofErr w:type="spellEnd"/>
      <w:r>
        <w:rPr>
          <w:rFonts w:ascii="Palatino" w:hAnsi="Palatino"/>
          <w:sz w:val="20"/>
        </w:rPr>
        <w:t xml:space="preserve"> </w:t>
      </w:r>
      <w:proofErr w:type="spellStart"/>
      <w:r>
        <w:rPr>
          <w:rFonts w:ascii="Palatino" w:hAnsi="Palatino"/>
          <w:sz w:val="20"/>
        </w:rPr>
        <w:t>IPRH</w:t>
      </w:r>
      <w:proofErr w:type="spellEnd"/>
      <w:r>
        <w:rPr>
          <w:rFonts w:ascii="Palatino" w:hAnsi="Palatino"/>
          <w:sz w:val="20"/>
        </w:rPr>
        <w:t xml:space="preserve"> Reading Group – 2006 - $750</w:t>
      </w:r>
    </w:p>
    <w:p w14:paraId="7917AD92" w14:textId="77777777" w:rsidR="005B57BE" w:rsidRDefault="005B5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b/>
        </w:rPr>
      </w:pPr>
    </w:p>
    <w:p w14:paraId="1C6ABB38" w14:textId="4CDCD00A" w:rsidR="00D932F8" w:rsidRPr="006B7374" w:rsidRDefault="005B57BE" w:rsidP="00D93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ascii="Palatino" w:hAnsi="Palatino"/>
          <w:sz w:val="22"/>
          <w:szCs w:val="22"/>
        </w:rPr>
      </w:pPr>
      <w:r>
        <w:rPr>
          <w:rFonts w:ascii="Palatino" w:hAnsi="Palatino"/>
          <w:b/>
        </w:rPr>
        <w:br w:type="page"/>
      </w:r>
    </w:p>
    <w:p w14:paraId="1ACA1B63" w14:textId="06A39AF9" w:rsidR="0033323F" w:rsidRPr="006B7374" w:rsidRDefault="0033323F" w:rsidP="006B7374">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720"/>
        <w:jc w:val="both"/>
        <w:rPr>
          <w:rFonts w:ascii="Palatino" w:hAnsi="Palatino"/>
          <w:sz w:val="22"/>
          <w:szCs w:val="22"/>
        </w:rPr>
      </w:pPr>
    </w:p>
    <w:sectPr w:rsidR="0033323F" w:rsidRPr="006B7374" w:rsidSect="002957D1">
      <w:headerReference w:type="default" r:id="rId9"/>
      <w:pgSz w:w="12200" w:h="15840"/>
      <w:pgMar w:top="1440" w:right="1440" w:bottom="1440" w:left="1440" w:header="720" w:footer="720"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45236" w14:textId="77777777" w:rsidR="00765BD8" w:rsidRDefault="00765BD8">
      <w:r>
        <w:separator/>
      </w:r>
    </w:p>
  </w:endnote>
  <w:endnote w:type="continuationSeparator" w:id="0">
    <w:p w14:paraId="1B15D0D3" w14:textId="77777777" w:rsidR="00765BD8" w:rsidRDefault="0076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New Athena Unicode">
    <w:panose1 w:val="02000503000000020003"/>
    <w:charset w:val="00"/>
    <w:family w:val="auto"/>
    <w:pitch w:val="variable"/>
    <w:sig w:usb0="E00002FF" w:usb1="5000E8FB" w:usb2="00200000" w:usb3="00000000" w:csb0="0000008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NewRomanPSMT">
    <w:charset w:val="00"/>
    <w:family w:val="auto"/>
    <w:pitch w:val="variable"/>
    <w:sig w:usb0="E0002AEF" w:usb1="C0007841" w:usb2="00000009" w:usb3="00000000" w:csb0="000001FF" w:csb1="00000000"/>
  </w:font>
  <w:font w:name="Palatino-Roman">
    <w:altName w:val="Palatino"/>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00"/>
    <w:family w:val="auto"/>
    <w:pitch w:val="variable"/>
    <w:sig w:usb0="80000267" w:usb1="00000000" w:usb2="00000000" w:usb3="00000000" w:csb0="000001F7"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NotoSans">
    <w:altName w:val="Calibri"/>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B3B0F" w14:textId="77777777" w:rsidR="00765BD8" w:rsidRDefault="00765BD8">
      <w:r>
        <w:separator/>
      </w:r>
    </w:p>
  </w:footnote>
  <w:footnote w:type="continuationSeparator" w:id="0">
    <w:p w14:paraId="47F2125D" w14:textId="77777777" w:rsidR="00765BD8" w:rsidRDefault="00765B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45D0" w14:textId="77777777" w:rsidR="001553EC" w:rsidRDefault="001553EC">
    <w:pPr>
      <w:pStyle w:val="Header"/>
      <w:jc w:val="right"/>
    </w:pPr>
    <w:r>
      <w:rPr>
        <w:sz w:val="16"/>
      </w:rPr>
      <w:t xml:space="preserve">Solomon - </w:t>
    </w:r>
    <w:r>
      <w:rPr>
        <w:sz w:val="16"/>
      </w:rPr>
      <w:fldChar w:fldCharType="begin"/>
    </w:r>
    <w:r>
      <w:rPr>
        <w:sz w:val="16"/>
      </w:rPr>
      <w:instrText xml:space="preserve"> PAGE  </w:instrText>
    </w:r>
    <w:r>
      <w:rPr>
        <w:sz w:val="16"/>
      </w:rPr>
      <w:fldChar w:fldCharType="separate"/>
    </w:r>
    <w:r w:rsidR="000A6041">
      <w:rPr>
        <w:noProof/>
        <w:sz w:val="16"/>
      </w:rPr>
      <w:t>26</w:t>
    </w:r>
    <w:r>
      <w:rPr>
        <w:sz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62A035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5"/>
  <w:printFractionalCharacterWidth/>
  <w:embedSystemFonts/>
  <w:bordersDoNotSurroundHeader/>
  <w:bordersDoNotSurroundFooter/>
  <w:proofState w:spelling="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E1"/>
    <w:rsid w:val="00000D68"/>
    <w:rsid w:val="0001447F"/>
    <w:rsid w:val="000368C1"/>
    <w:rsid w:val="00037A86"/>
    <w:rsid w:val="000537EA"/>
    <w:rsid w:val="00060364"/>
    <w:rsid w:val="00067AA0"/>
    <w:rsid w:val="00082F7D"/>
    <w:rsid w:val="00086A13"/>
    <w:rsid w:val="00093D0A"/>
    <w:rsid w:val="000979C7"/>
    <w:rsid w:val="000A6041"/>
    <w:rsid w:val="000A619F"/>
    <w:rsid w:val="000B1F17"/>
    <w:rsid w:val="000B280D"/>
    <w:rsid w:val="000C2A14"/>
    <w:rsid w:val="000D1253"/>
    <w:rsid w:val="000E6220"/>
    <w:rsid w:val="000E6847"/>
    <w:rsid w:val="00107AA7"/>
    <w:rsid w:val="0011251E"/>
    <w:rsid w:val="00125E4F"/>
    <w:rsid w:val="00131CDD"/>
    <w:rsid w:val="00145B8D"/>
    <w:rsid w:val="001553EC"/>
    <w:rsid w:val="00165DA6"/>
    <w:rsid w:val="00176D46"/>
    <w:rsid w:val="0019251D"/>
    <w:rsid w:val="001978F8"/>
    <w:rsid w:val="001A444F"/>
    <w:rsid w:val="001C7BD1"/>
    <w:rsid w:val="001D28FA"/>
    <w:rsid w:val="001D2DD1"/>
    <w:rsid w:val="001E42C5"/>
    <w:rsid w:val="001F69D1"/>
    <w:rsid w:val="002032D7"/>
    <w:rsid w:val="00251333"/>
    <w:rsid w:val="002612A4"/>
    <w:rsid w:val="00272933"/>
    <w:rsid w:val="002957B3"/>
    <w:rsid w:val="002957D1"/>
    <w:rsid w:val="002C0192"/>
    <w:rsid w:val="002D3E25"/>
    <w:rsid w:val="002D47BB"/>
    <w:rsid w:val="002E4934"/>
    <w:rsid w:val="002E52CB"/>
    <w:rsid w:val="003169FF"/>
    <w:rsid w:val="00317124"/>
    <w:rsid w:val="00317CC8"/>
    <w:rsid w:val="0033323F"/>
    <w:rsid w:val="003631DF"/>
    <w:rsid w:val="00372290"/>
    <w:rsid w:val="00374043"/>
    <w:rsid w:val="0038529D"/>
    <w:rsid w:val="003A17EE"/>
    <w:rsid w:val="003C570B"/>
    <w:rsid w:val="003D621E"/>
    <w:rsid w:val="003D78F2"/>
    <w:rsid w:val="003E5EF2"/>
    <w:rsid w:val="003F0DED"/>
    <w:rsid w:val="0040241C"/>
    <w:rsid w:val="00422CD1"/>
    <w:rsid w:val="0042555D"/>
    <w:rsid w:val="004257A2"/>
    <w:rsid w:val="00440E38"/>
    <w:rsid w:val="00442C05"/>
    <w:rsid w:val="00455901"/>
    <w:rsid w:val="004623A3"/>
    <w:rsid w:val="00476B7B"/>
    <w:rsid w:val="004823BD"/>
    <w:rsid w:val="00485F2F"/>
    <w:rsid w:val="004B5459"/>
    <w:rsid w:val="004E0C0B"/>
    <w:rsid w:val="004F6A63"/>
    <w:rsid w:val="00500620"/>
    <w:rsid w:val="00522F36"/>
    <w:rsid w:val="00525C2B"/>
    <w:rsid w:val="005273E3"/>
    <w:rsid w:val="00535F75"/>
    <w:rsid w:val="00546BE4"/>
    <w:rsid w:val="00547567"/>
    <w:rsid w:val="005A77E5"/>
    <w:rsid w:val="005B57A9"/>
    <w:rsid w:val="005B57BE"/>
    <w:rsid w:val="005C2529"/>
    <w:rsid w:val="005D0646"/>
    <w:rsid w:val="005D6029"/>
    <w:rsid w:val="005E0389"/>
    <w:rsid w:val="005F3B50"/>
    <w:rsid w:val="00601848"/>
    <w:rsid w:val="00603CA5"/>
    <w:rsid w:val="00606357"/>
    <w:rsid w:val="0060663A"/>
    <w:rsid w:val="0060764B"/>
    <w:rsid w:val="0061264D"/>
    <w:rsid w:val="0064636F"/>
    <w:rsid w:val="0065094D"/>
    <w:rsid w:val="006674AE"/>
    <w:rsid w:val="00674500"/>
    <w:rsid w:val="00685387"/>
    <w:rsid w:val="006862D4"/>
    <w:rsid w:val="00686F54"/>
    <w:rsid w:val="00690045"/>
    <w:rsid w:val="00697CF5"/>
    <w:rsid w:val="006B7374"/>
    <w:rsid w:val="00705535"/>
    <w:rsid w:val="007176F1"/>
    <w:rsid w:val="007221DF"/>
    <w:rsid w:val="007274E0"/>
    <w:rsid w:val="00743C9D"/>
    <w:rsid w:val="00744661"/>
    <w:rsid w:val="00744E7C"/>
    <w:rsid w:val="00765BD8"/>
    <w:rsid w:val="007704BC"/>
    <w:rsid w:val="00780000"/>
    <w:rsid w:val="00781E49"/>
    <w:rsid w:val="007862DF"/>
    <w:rsid w:val="007A018D"/>
    <w:rsid w:val="007A59AF"/>
    <w:rsid w:val="007D3DE5"/>
    <w:rsid w:val="007D50CA"/>
    <w:rsid w:val="007E64A5"/>
    <w:rsid w:val="007F0A71"/>
    <w:rsid w:val="00805B60"/>
    <w:rsid w:val="00807D78"/>
    <w:rsid w:val="0081709F"/>
    <w:rsid w:val="00826B01"/>
    <w:rsid w:val="00827F03"/>
    <w:rsid w:val="008616E2"/>
    <w:rsid w:val="008621FF"/>
    <w:rsid w:val="00862D5A"/>
    <w:rsid w:val="00873D90"/>
    <w:rsid w:val="00876869"/>
    <w:rsid w:val="008B6492"/>
    <w:rsid w:val="008C0CF6"/>
    <w:rsid w:val="008C203A"/>
    <w:rsid w:val="008C4C7E"/>
    <w:rsid w:val="008D0E90"/>
    <w:rsid w:val="008E26CD"/>
    <w:rsid w:val="00910C9E"/>
    <w:rsid w:val="00911F23"/>
    <w:rsid w:val="00916C2C"/>
    <w:rsid w:val="00933F97"/>
    <w:rsid w:val="00941E1D"/>
    <w:rsid w:val="0095691D"/>
    <w:rsid w:val="009856D0"/>
    <w:rsid w:val="00994A66"/>
    <w:rsid w:val="009A04D1"/>
    <w:rsid w:val="009A29B8"/>
    <w:rsid w:val="009D34BF"/>
    <w:rsid w:val="009D364F"/>
    <w:rsid w:val="009D389E"/>
    <w:rsid w:val="009D4610"/>
    <w:rsid w:val="009E2591"/>
    <w:rsid w:val="009E3339"/>
    <w:rsid w:val="00A017FB"/>
    <w:rsid w:val="00A0675A"/>
    <w:rsid w:val="00A14E06"/>
    <w:rsid w:val="00A22801"/>
    <w:rsid w:val="00A32976"/>
    <w:rsid w:val="00A33B89"/>
    <w:rsid w:val="00A35BE9"/>
    <w:rsid w:val="00A542EB"/>
    <w:rsid w:val="00A55BA8"/>
    <w:rsid w:val="00A76D16"/>
    <w:rsid w:val="00A76E7C"/>
    <w:rsid w:val="00AB2EA8"/>
    <w:rsid w:val="00AB3C91"/>
    <w:rsid w:val="00AB5297"/>
    <w:rsid w:val="00B00E11"/>
    <w:rsid w:val="00B011A2"/>
    <w:rsid w:val="00B3116B"/>
    <w:rsid w:val="00B35AB1"/>
    <w:rsid w:val="00B414B7"/>
    <w:rsid w:val="00B42A90"/>
    <w:rsid w:val="00B4501C"/>
    <w:rsid w:val="00B55131"/>
    <w:rsid w:val="00B77AAC"/>
    <w:rsid w:val="00B93405"/>
    <w:rsid w:val="00B93AB9"/>
    <w:rsid w:val="00B960A2"/>
    <w:rsid w:val="00BA01DD"/>
    <w:rsid w:val="00BB1557"/>
    <w:rsid w:val="00BE090C"/>
    <w:rsid w:val="00BF1806"/>
    <w:rsid w:val="00C02EAD"/>
    <w:rsid w:val="00C10023"/>
    <w:rsid w:val="00C17EAE"/>
    <w:rsid w:val="00C20D92"/>
    <w:rsid w:val="00C506ED"/>
    <w:rsid w:val="00C904B1"/>
    <w:rsid w:val="00C919AE"/>
    <w:rsid w:val="00C94B27"/>
    <w:rsid w:val="00CC1FD3"/>
    <w:rsid w:val="00CD1425"/>
    <w:rsid w:val="00D00654"/>
    <w:rsid w:val="00D07AA8"/>
    <w:rsid w:val="00D12FEC"/>
    <w:rsid w:val="00D2108B"/>
    <w:rsid w:val="00D3154D"/>
    <w:rsid w:val="00D42C5B"/>
    <w:rsid w:val="00D51FDC"/>
    <w:rsid w:val="00D571E0"/>
    <w:rsid w:val="00D63196"/>
    <w:rsid w:val="00D67783"/>
    <w:rsid w:val="00D70E49"/>
    <w:rsid w:val="00D72A3B"/>
    <w:rsid w:val="00D932F8"/>
    <w:rsid w:val="00D93AA8"/>
    <w:rsid w:val="00DA1DE1"/>
    <w:rsid w:val="00DA3B80"/>
    <w:rsid w:val="00DB6DE6"/>
    <w:rsid w:val="00DC02E9"/>
    <w:rsid w:val="00DC5BB0"/>
    <w:rsid w:val="00DC6125"/>
    <w:rsid w:val="00DD0A51"/>
    <w:rsid w:val="00DE3162"/>
    <w:rsid w:val="00DF2CF2"/>
    <w:rsid w:val="00E27B14"/>
    <w:rsid w:val="00E31896"/>
    <w:rsid w:val="00E5215D"/>
    <w:rsid w:val="00E568AC"/>
    <w:rsid w:val="00E618F6"/>
    <w:rsid w:val="00E77199"/>
    <w:rsid w:val="00E87FEC"/>
    <w:rsid w:val="00EB4770"/>
    <w:rsid w:val="00EC03CB"/>
    <w:rsid w:val="00EC1C8D"/>
    <w:rsid w:val="00EE012A"/>
    <w:rsid w:val="00EE3775"/>
    <w:rsid w:val="00EE5F33"/>
    <w:rsid w:val="00EE6A41"/>
    <w:rsid w:val="00EE6A5D"/>
    <w:rsid w:val="00EF6A92"/>
    <w:rsid w:val="00F00383"/>
    <w:rsid w:val="00F26A7F"/>
    <w:rsid w:val="00F27279"/>
    <w:rsid w:val="00F3599C"/>
    <w:rsid w:val="00F41BFF"/>
    <w:rsid w:val="00F43362"/>
    <w:rsid w:val="00F45A62"/>
    <w:rsid w:val="00F568F4"/>
    <w:rsid w:val="00F5761C"/>
    <w:rsid w:val="00F613FB"/>
    <w:rsid w:val="00F64F7A"/>
    <w:rsid w:val="00F712CB"/>
    <w:rsid w:val="00F74561"/>
    <w:rsid w:val="00F75091"/>
    <w:rsid w:val="00F80423"/>
    <w:rsid w:val="00FB28A6"/>
    <w:rsid w:val="00FC17E0"/>
    <w:rsid w:val="00FD240D"/>
    <w:rsid w:val="00FE44DB"/>
    <w:rsid w:val="00FF17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276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57D1"/>
    <w:rPr>
      <w:rFonts w:ascii="Book Antiqua" w:hAnsi="Book Antiqua"/>
      <w:sz w:val="24"/>
    </w:rPr>
  </w:style>
  <w:style w:type="paragraph" w:styleId="Heading1">
    <w:name w:val="heading 1"/>
    <w:basedOn w:val="Normal"/>
    <w:next w:val="Normal"/>
    <w:qFormat/>
    <w:rsid w:val="002957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4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37395"/>
    <w:rPr>
      <w:rFonts w:ascii="Lucida Grande" w:hAnsi="Lucida Grande"/>
      <w:sz w:val="18"/>
      <w:szCs w:val="18"/>
    </w:rPr>
  </w:style>
  <w:style w:type="character" w:customStyle="1" w:styleId="BalloonTextChar">
    <w:name w:val="Balloon Text Char"/>
    <w:basedOn w:val="DefaultParagraphFont"/>
    <w:uiPriority w:val="99"/>
    <w:semiHidden/>
    <w:rsid w:val="0019575C"/>
    <w:rPr>
      <w:rFonts w:ascii="Lucida Grande" w:hAnsi="Lucida Grande"/>
      <w:sz w:val="18"/>
      <w:szCs w:val="18"/>
    </w:rPr>
  </w:style>
  <w:style w:type="character" w:customStyle="1" w:styleId="BalloonTextChar0">
    <w:name w:val="Balloon Text Char"/>
    <w:basedOn w:val="DefaultParagraphFont"/>
    <w:uiPriority w:val="99"/>
    <w:semiHidden/>
    <w:rsid w:val="002D0219"/>
    <w:rPr>
      <w:rFonts w:ascii="Lucida Grande" w:hAnsi="Lucida Grande" w:cs="Lucida Grande"/>
      <w:sz w:val="18"/>
      <w:szCs w:val="18"/>
    </w:rPr>
  </w:style>
  <w:style w:type="character" w:customStyle="1" w:styleId="BalloonTextChar2">
    <w:name w:val="Balloon Text Char"/>
    <w:basedOn w:val="DefaultParagraphFont"/>
    <w:uiPriority w:val="99"/>
    <w:semiHidden/>
    <w:rsid w:val="006A12E5"/>
    <w:rPr>
      <w:rFonts w:ascii="Lucida Grande" w:hAnsi="Lucida Grande"/>
      <w:sz w:val="18"/>
      <w:szCs w:val="18"/>
    </w:rPr>
  </w:style>
  <w:style w:type="character" w:customStyle="1" w:styleId="BalloonTextChar3">
    <w:name w:val="Balloon Text Char"/>
    <w:basedOn w:val="DefaultParagraphFont"/>
    <w:uiPriority w:val="99"/>
    <w:semiHidden/>
    <w:rsid w:val="00D3739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37395"/>
    <w:rPr>
      <w:rFonts w:ascii="Lucida Grande" w:hAnsi="Lucida Grande"/>
      <w:sz w:val="18"/>
      <w:szCs w:val="18"/>
    </w:rPr>
  </w:style>
  <w:style w:type="paragraph" w:styleId="Footer">
    <w:name w:val="footer"/>
    <w:basedOn w:val="Normal"/>
    <w:rsid w:val="002957D1"/>
    <w:pPr>
      <w:tabs>
        <w:tab w:val="center" w:pos="4320"/>
        <w:tab w:val="right" w:pos="8640"/>
      </w:tabs>
    </w:pPr>
  </w:style>
  <w:style w:type="paragraph" w:styleId="Header">
    <w:name w:val="header"/>
    <w:basedOn w:val="Normal"/>
    <w:rsid w:val="002957D1"/>
    <w:pPr>
      <w:tabs>
        <w:tab w:val="center" w:pos="4320"/>
        <w:tab w:val="right" w:pos="8640"/>
      </w:tabs>
    </w:pPr>
  </w:style>
  <w:style w:type="paragraph" w:styleId="BlockText">
    <w:name w:val="Block Text"/>
    <w:basedOn w:val="Normal"/>
    <w:rsid w:val="002957D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ight="-720" w:hanging="720"/>
    </w:pPr>
    <w:rPr>
      <w:rFonts w:ascii="Palatino" w:hAnsi="Palatino"/>
      <w:sz w:val="20"/>
    </w:rPr>
  </w:style>
  <w:style w:type="paragraph" w:styleId="ListBullet">
    <w:name w:val="List Bullet"/>
    <w:basedOn w:val="Normal"/>
    <w:autoRedefine/>
    <w:rsid w:val="002957D1"/>
    <w:pPr>
      <w:numPr>
        <w:numId w:val="1"/>
      </w:numPr>
    </w:pPr>
  </w:style>
  <w:style w:type="paragraph" w:styleId="Subtitle">
    <w:name w:val="Subtitle"/>
    <w:basedOn w:val="Normal"/>
    <w:qFormat/>
    <w:rsid w:val="002957D1"/>
    <w:pPr>
      <w:spacing w:line="360" w:lineRule="auto"/>
      <w:ind w:firstLine="720"/>
      <w:jc w:val="both"/>
    </w:pPr>
    <w:rPr>
      <w:rFonts w:ascii="Palatino" w:eastAsia="Times" w:hAnsi="Palatino"/>
      <w:u w:val="single"/>
    </w:rPr>
  </w:style>
  <w:style w:type="paragraph" w:styleId="BodyTextIndent">
    <w:name w:val="Body Text Indent"/>
    <w:basedOn w:val="Normal"/>
    <w:rsid w:val="002957D1"/>
    <w:pPr>
      <w:widowControl w:val="0"/>
      <w:autoSpaceDE w:val="0"/>
      <w:autoSpaceDN w:val="0"/>
      <w:adjustRightInd w:val="0"/>
      <w:ind w:left="720" w:hanging="720"/>
    </w:pPr>
    <w:rPr>
      <w:rFonts w:ascii="Courier" w:hAnsi="Courier"/>
      <w:sz w:val="22"/>
    </w:rPr>
  </w:style>
  <w:style w:type="paragraph" w:customStyle="1" w:styleId="Style2">
    <w:name w:val="Style2"/>
    <w:basedOn w:val="BodyText2"/>
    <w:rsid w:val="00AD7481"/>
    <w:pPr>
      <w:spacing w:after="0" w:line="360" w:lineRule="auto"/>
      <w:jc w:val="both"/>
    </w:pPr>
    <w:rPr>
      <w:rFonts w:ascii="Palatino" w:eastAsia="Times" w:hAnsi="Palatino"/>
      <w:szCs w:val="24"/>
    </w:rPr>
  </w:style>
  <w:style w:type="paragraph" w:styleId="BodyText2">
    <w:name w:val="Body Text 2"/>
    <w:basedOn w:val="Normal"/>
    <w:link w:val="BodyText2Char"/>
    <w:uiPriority w:val="99"/>
    <w:semiHidden/>
    <w:unhideWhenUsed/>
    <w:rsid w:val="00AD7481"/>
    <w:pPr>
      <w:spacing w:after="120" w:line="480" w:lineRule="auto"/>
    </w:pPr>
  </w:style>
  <w:style w:type="character" w:customStyle="1" w:styleId="BodyText2Char">
    <w:name w:val="Body Text 2 Char"/>
    <w:basedOn w:val="DefaultParagraphFont"/>
    <w:link w:val="BodyText2"/>
    <w:uiPriority w:val="99"/>
    <w:semiHidden/>
    <w:rsid w:val="00AD7481"/>
    <w:rPr>
      <w:rFonts w:ascii="Book Antiqua" w:hAnsi="Book Antiqua"/>
      <w:sz w:val="24"/>
    </w:rPr>
  </w:style>
  <w:style w:type="paragraph" w:styleId="BodyText">
    <w:name w:val="Body Text"/>
    <w:basedOn w:val="Normal"/>
    <w:link w:val="BodyTextChar"/>
    <w:uiPriority w:val="99"/>
    <w:semiHidden/>
    <w:unhideWhenUsed/>
    <w:rsid w:val="004823BD"/>
    <w:pPr>
      <w:spacing w:after="120"/>
    </w:pPr>
  </w:style>
  <w:style w:type="character" w:customStyle="1" w:styleId="BodyTextChar">
    <w:name w:val="Body Text Char"/>
    <w:basedOn w:val="DefaultParagraphFont"/>
    <w:link w:val="BodyText"/>
    <w:uiPriority w:val="99"/>
    <w:semiHidden/>
    <w:rsid w:val="004823BD"/>
    <w:rPr>
      <w:rFonts w:ascii="Book Antiqua" w:hAnsi="Book Antiqua"/>
      <w:sz w:val="24"/>
    </w:rPr>
  </w:style>
  <w:style w:type="character" w:styleId="Hyperlink">
    <w:name w:val="Hyperlink"/>
    <w:basedOn w:val="DefaultParagraphFont"/>
    <w:uiPriority w:val="99"/>
    <w:unhideWhenUsed/>
    <w:rsid w:val="00E56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nter-disciplinary.net/wp-content/uploads/2011/08/Solomon-Messala-Oxford.pdf" TargetMode="External"/><Relationship Id="rId8" Type="http://schemas.openxmlformats.org/officeDocument/2006/relationships/hyperlink" Target="http://www.inter-disciplinary.net/wp-content/uploads/2011/08/Solomon-Messala-Oxford.pdf"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8743</Words>
  <Characters>49839</Characters>
  <Application>Microsoft Macintosh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0-resume in 5.1</vt:lpstr>
    </vt:vector>
  </TitlesOfParts>
  <Company/>
  <LinksUpToDate>false</LinksUpToDate>
  <CharactersWithSpaces>58466</CharactersWithSpaces>
  <SharedDoc>false</SharedDoc>
  <HLinks>
    <vt:vector size="6" baseType="variant">
      <vt:variant>
        <vt:i4>7209053</vt:i4>
      </vt:variant>
      <vt:variant>
        <vt:i4>0</vt:i4>
      </vt:variant>
      <vt:variant>
        <vt:i4>0</vt:i4>
      </vt:variant>
      <vt:variant>
        <vt:i4>5</vt:i4>
      </vt:variant>
      <vt:variant>
        <vt:lpwstr>http://www.inter-disciplinary.net/wp-content/uploads/2011/08/Solomon-Messala-Oxford.pdf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0-resume in 5.1</dc:title>
  <dc:subject/>
  <dc:creator>Jon Solomon</dc:creator>
  <cp:keywords/>
  <cp:lastModifiedBy>Jon Solomon</cp:lastModifiedBy>
  <cp:revision>3</cp:revision>
  <cp:lastPrinted>2011-03-24T15:02:00Z</cp:lastPrinted>
  <dcterms:created xsi:type="dcterms:W3CDTF">2016-08-24T05:43:00Z</dcterms:created>
  <dcterms:modified xsi:type="dcterms:W3CDTF">2017-09-08T04:05:00Z</dcterms:modified>
</cp:coreProperties>
</file>